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2F00" w14:textId="1636CE1C" w:rsidR="00F52302" w:rsidRDefault="00CE40F8" w:rsidP="00F52302">
      <w:pPr>
        <w:jc w:val="center"/>
      </w:pPr>
      <w:r>
        <w:rPr>
          <w:noProof/>
          <w:lang w:eastAsia="en-GB"/>
        </w:rPr>
        <mc:AlternateContent>
          <mc:Choice Requires="wpg">
            <w:drawing>
              <wp:anchor distT="0" distB="0" distL="114300" distR="114300" simplePos="0" relativeHeight="251658240" behindDoc="0" locked="0" layoutInCell="1" allowOverlap="1" wp14:anchorId="56274F54" wp14:editId="240CB2DF">
                <wp:simplePos x="0" y="0"/>
                <wp:positionH relativeFrom="column">
                  <wp:posOffset>1924050</wp:posOffset>
                </wp:positionH>
                <wp:positionV relativeFrom="paragraph">
                  <wp:posOffset>-248285</wp:posOffset>
                </wp:positionV>
                <wp:extent cx="1724025" cy="1419225"/>
                <wp:effectExtent l="66675" t="104140" r="85725" b="958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419225"/>
                          <a:chOff x="2679" y="1110"/>
                          <a:chExt cx="6540" cy="324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72" y="1875"/>
                            <a:ext cx="2762" cy="1620"/>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4"/>
                        <wps:cNvSpPr txBox="1">
                          <a:spLocks noChangeArrowheads="1" noChangeShapeType="1" noTextEdit="1"/>
                        </wps:cNvSpPr>
                        <wps:spPr bwMode="auto">
                          <a:xfrm>
                            <a:off x="2679" y="1110"/>
                            <a:ext cx="6540" cy="3240"/>
                          </a:xfrm>
                          <a:prstGeom prst="rect">
                            <a:avLst/>
                          </a:prstGeom>
                          <a:extLst>
                            <a:ext uri="{AF507438-7753-43E0-B8FC-AC1667EBCBE1}">
                              <a14:hiddenEffects xmlns:a14="http://schemas.microsoft.com/office/drawing/2010/main">
                                <a:effectLst/>
                              </a14:hiddenEffects>
                            </a:ext>
                          </a:extLst>
                        </wps:spPr>
                        <wps:txbx>
                          <w:txbxContent>
                            <w:p w14:paraId="1FD621B3" w14:textId="77777777" w:rsidR="00CE40F8" w:rsidRDefault="00CE40F8" w:rsidP="00CE40F8">
                              <w:pPr>
                                <w:jc w:val="center"/>
                                <w:rPr>
                                  <w:rFonts w:cs="Calibri"/>
                                  <w:color w:val="000000"/>
                                  <w:sz w:val="64"/>
                                  <w:szCs w:val="64"/>
                                  <w14:textOutline w14:w="9525" w14:cap="flat" w14:cmpd="sng" w14:algn="ctr">
                                    <w14:solidFill>
                                      <w14:srgbClr w14:val="000000"/>
                                    </w14:solidFill>
                                    <w14:prstDash w14:val="solid"/>
                                    <w14:round/>
                                  </w14:textOutline>
                                </w:rPr>
                              </w:pPr>
                              <w:r>
                                <w:rPr>
                                  <w:rFonts w:cs="Calibri"/>
                                  <w:color w:val="000000"/>
                                  <w:sz w:val="64"/>
                                  <w:szCs w:val="64"/>
                                  <w14:textOutline w14:w="9525" w14:cap="flat" w14:cmpd="sng" w14:algn="ctr">
                                    <w14:solidFill>
                                      <w14:srgbClr w14:val="000000"/>
                                    </w14:solidFill>
                                    <w14:prstDash w14:val="solid"/>
                                    <w14:round/>
                                  </w14:textOutline>
                                </w:rPr>
                                <w:t>St Austell Healthcare</w:t>
                              </w:r>
                            </w:p>
                            <w:p w14:paraId="74D78586" w14:textId="77777777" w:rsidR="00CE40F8" w:rsidRDefault="00CE40F8" w:rsidP="00CE40F8">
                              <w:pPr>
                                <w:jc w:val="center"/>
                                <w:rPr>
                                  <w:rFonts w:cs="Calibri"/>
                                  <w:color w:val="000000"/>
                                  <w:sz w:val="64"/>
                                  <w:szCs w:val="64"/>
                                  <w14:textOutline w14:w="9525" w14:cap="flat" w14:cmpd="sng" w14:algn="ctr">
                                    <w14:solidFill>
                                      <w14:srgbClr w14:val="000000"/>
                                    </w14:solidFill>
                                    <w14:prstDash w14:val="solid"/>
                                    <w14:round/>
                                  </w14:textOutline>
                                </w:rPr>
                              </w:pPr>
                              <w:r>
                                <w:rPr>
                                  <w:rFonts w:cs="Calibri"/>
                                  <w:color w:val="000000"/>
                                  <w:sz w:val="64"/>
                                  <w:szCs w:val="64"/>
                                  <w14:textOutline w14:w="9525" w14:cap="flat" w14:cmpd="sng" w14:algn="ctr">
                                    <w14:solidFill>
                                      <w14:srgbClr w14:val="000000"/>
                                    </w14:solidFill>
                                    <w14:prstDash w14:val="solid"/>
                                    <w14:round/>
                                  </w14:textOutline>
                                </w:rPr>
                                <w:t xml:space="preserve">Patient Participation Group </w:t>
                              </w:r>
                            </w:p>
                          </w:txbxContent>
                        </wps:txbx>
                        <wps:bodyPr spcFirstLastPara="1" wrap="square" numCol="1" fromWordArt="1">
                          <a:prstTxWarp prst="textButton">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6274F54" id="Group 2" o:spid="_x0000_s1026" style="position:absolute;left:0;text-align:left;margin-left:151.5pt;margin-top:-19.55pt;width:135.75pt;height:111.75pt;z-index:251658240" coordorigin="2679,1110" coordsize="6540,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572;top:1875;width:2762;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WordArt 4" o:spid="_x0000_s1028" type="#_x0000_t202" style="position:absolute;left:2679;top:1110;width:654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14:paraId="1FD621B3" w14:textId="77777777" w:rsidR="00CE40F8" w:rsidRDefault="00CE40F8" w:rsidP="00CE40F8">
                        <w:pPr>
                          <w:jc w:val="center"/>
                          <w:rPr>
                            <w:rFonts w:cs="Calibri"/>
                            <w:color w:val="000000"/>
                            <w:sz w:val="64"/>
                            <w:szCs w:val="64"/>
                            <w14:textOutline w14:w="9525" w14:cap="flat" w14:cmpd="sng" w14:algn="ctr">
                              <w14:solidFill>
                                <w14:srgbClr w14:val="000000"/>
                              </w14:solidFill>
                              <w14:prstDash w14:val="solid"/>
                              <w14:round/>
                            </w14:textOutline>
                          </w:rPr>
                        </w:pPr>
                        <w:r>
                          <w:rPr>
                            <w:rFonts w:cs="Calibri"/>
                            <w:color w:val="000000"/>
                            <w:sz w:val="64"/>
                            <w:szCs w:val="64"/>
                            <w14:textOutline w14:w="9525" w14:cap="flat" w14:cmpd="sng" w14:algn="ctr">
                              <w14:solidFill>
                                <w14:srgbClr w14:val="000000"/>
                              </w14:solidFill>
                              <w14:prstDash w14:val="solid"/>
                              <w14:round/>
                            </w14:textOutline>
                          </w:rPr>
                          <w:t>St Austell Healthcare</w:t>
                        </w:r>
                      </w:p>
                      <w:p w14:paraId="74D78586" w14:textId="77777777" w:rsidR="00CE40F8" w:rsidRDefault="00CE40F8" w:rsidP="00CE40F8">
                        <w:pPr>
                          <w:jc w:val="center"/>
                          <w:rPr>
                            <w:rFonts w:cs="Calibri"/>
                            <w:color w:val="000000"/>
                            <w:sz w:val="64"/>
                            <w:szCs w:val="64"/>
                            <w14:textOutline w14:w="9525" w14:cap="flat" w14:cmpd="sng" w14:algn="ctr">
                              <w14:solidFill>
                                <w14:srgbClr w14:val="000000"/>
                              </w14:solidFill>
                              <w14:prstDash w14:val="solid"/>
                              <w14:round/>
                            </w14:textOutline>
                          </w:rPr>
                        </w:pPr>
                        <w:r>
                          <w:rPr>
                            <w:rFonts w:cs="Calibri"/>
                            <w:color w:val="000000"/>
                            <w:sz w:val="64"/>
                            <w:szCs w:val="64"/>
                            <w14:textOutline w14:w="9525" w14:cap="flat" w14:cmpd="sng" w14:algn="ctr">
                              <w14:solidFill>
                                <w14:srgbClr w14:val="000000"/>
                              </w14:solidFill>
                              <w14:prstDash w14:val="solid"/>
                              <w14:round/>
                            </w14:textOutline>
                          </w:rPr>
                          <w:t xml:space="preserve">Patient Participation Group </w:t>
                        </w:r>
                      </w:p>
                    </w:txbxContent>
                  </v:textbox>
                </v:shape>
              </v:group>
            </w:pict>
          </mc:Fallback>
        </mc:AlternateContent>
      </w:r>
    </w:p>
    <w:p w14:paraId="7C60FAC6" w14:textId="77777777" w:rsidR="00F52302" w:rsidRDefault="00F52302" w:rsidP="00F52302"/>
    <w:p w14:paraId="2F816DCD" w14:textId="77777777" w:rsidR="00F52302" w:rsidRDefault="00F52302" w:rsidP="00F52302"/>
    <w:p w14:paraId="135E0C4B" w14:textId="77777777" w:rsidR="00F52302" w:rsidRDefault="00F52302" w:rsidP="00F52302"/>
    <w:p w14:paraId="1A0A6347" w14:textId="77777777" w:rsidR="00F52302" w:rsidRDefault="00F52302" w:rsidP="00F52302">
      <w:pPr>
        <w:jc w:val="center"/>
        <w:rPr>
          <w:b/>
          <w:sz w:val="28"/>
          <w:szCs w:val="28"/>
        </w:rPr>
      </w:pPr>
    </w:p>
    <w:p w14:paraId="1B8F5FF4" w14:textId="77777777" w:rsidR="00F52302" w:rsidRDefault="00F52302" w:rsidP="00F52302">
      <w:pPr>
        <w:jc w:val="center"/>
        <w:rPr>
          <w:b/>
          <w:sz w:val="28"/>
          <w:szCs w:val="28"/>
        </w:rPr>
      </w:pPr>
      <w:r>
        <w:rPr>
          <w:b/>
          <w:sz w:val="28"/>
          <w:szCs w:val="28"/>
        </w:rPr>
        <w:t>Notes of the Meeting – Thursday 2</w:t>
      </w:r>
      <w:r w:rsidR="00E31C71">
        <w:rPr>
          <w:b/>
          <w:sz w:val="28"/>
          <w:szCs w:val="28"/>
        </w:rPr>
        <w:t>2</w:t>
      </w:r>
      <w:r w:rsidR="00E31C71" w:rsidRPr="00E31C71">
        <w:rPr>
          <w:b/>
          <w:sz w:val="28"/>
          <w:szCs w:val="28"/>
          <w:vertAlign w:val="superscript"/>
        </w:rPr>
        <w:t>nd</w:t>
      </w:r>
      <w:r w:rsidR="00E31C71">
        <w:rPr>
          <w:b/>
          <w:sz w:val="28"/>
          <w:szCs w:val="28"/>
        </w:rPr>
        <w:t xml:space="preserve"> July</w:t>
      </w:r>
      <w:r>
        <w:rPr>
          <w:b/>
          <w:sz w:val="28"/>
          <w:szCs w:val="28"/>
        </w:rPr>
        <w:t xml:space="preserve"> 202</w:t>
      </w:r>
      <w:r w:rsidR="0007387B">
        <w:rPr>
          <w:b/>
          <w:sz w:val="28"/>
          <w:szCs w:val="28"/>
        </w:rPr>
        <w:t>1</w:t>
      </w:r>
    </w:p>
    <w:p w14:paraId="6660E037" w14:textId="77777777" w:rsidR="00F52302" w:rsidRDefault="00F52302" w:rsidP="00F52302">
      <w:pPr>
        <w:jc w:val="center"/>
        <w:rPr>
          <w:b/>
          <w:sz w:val="28"/>
          <w:szCs w:val="28"/>
        </w:rPr>
      </w:pPr>
      <w:r>
        <w:rPr>
          <w:b/>
          <w:sz w:val="28"/>
          <w:szCs w:val="28"/>
        </w:rPr>
        <w:t>10 am – Pattern Hall</w:t>
      </w:r>
    </w:p>
    <w:p w14:paraId="2D86903F" w14:textId="77777777" w:rsidR="00F52302" w:rsidRPr="00F52302" w:rsidRDefault="00F52302" w:rsidP="00F52302">
      <w:pPr>
        <w:spacing w:after="0"/>
        <w:jc w:val="both"/>
        <w:rPr>
          <w:b/>
          <w:i/>
          <w:sz w:val="28"/>
          <w:szCs w:val="28"/>
        </w:rPr>
      </w:pPr>
    </w:p>
    <w:p w14:paraId="1E589ACE" w14:textId="77777777" w:rsidR="00F52302" w:rsidRPr="00D81F40" w:rsidRDefault="00F52302" w:rsidP="00F52302">
      <w:pPr>
        <w:spacing w:after="0"/>
        <w:jc w:val="both"/>
        <w:rPr>
          <w:rFonts w:ascii="Arial" w:hAnsi="Arial" w:cs="Arial"/>
        </w:rPr>
      </w:pPr>
      <w:r w:rsidRPr="00D81F40">
        <w:rPr>
          <w:rFonts w:ascii="Arial" w:hAnsi="Arial" w:cs="Arial"/>
          <w:b/>
        </w:rPr>
        <w:t>Present:</w:t>
      </w:r>
      <w:r w:rsidR="001F7C74">
        <w:rPr>
          <w:rFonts w:ascii="Arial" w:hAnsi="Arial" w:cs="Arial"/>
          <w:i/>
        </w:rPr>
        <w:t xml:space="preserve">  </w:t>
      </w:r>
      <w:r w:rsidR="001F7C74">
        <w:rPr>
          <w:rFonts w:ascii="Arial" w:hAnsi="Arial" w:cs="Arial"/>
        </w:rPr>
        <w:t xml:space="preserve">Shirley Polmounter (SP) – Chair; </w:t>
      </w:r>
      <w:r w:rsidRPr="00D81F40">
        <w:rPr>
          <w:rFonts w:ascii="Arial" w:hAnsi="Arial" w:cs="Arial"/>
        </w:rPr>
        <w:t xml:space="preserve">Sandra Francis (SF) – </w:t>
      </w:r>
      <w:r w:rsidR="001F7C74">
        <w:rPr>
          <w:rFonts w:ascii="Arial" w:hAnsi="Arial" w:cs="Arial"/>
        </w:rPr>
        <w:t xml:space="preserve">PPG Liaison Officer; </w:t>
      </w:r>
      <w:r w:rsidR="00A72F98" w:rsidRPr="00D81F40">
        <w:rPr>
          <w:rFonts w:ascii="Arial" w:hAnsi="Arial" w:cs="Arial"/>
        </w:rPr>
        <w:t>Ros Atkinson (RA);</w:t>
      </w:r>
      <w:r w:rsidR="00A72F98" w:rsidRPr="00D81F40">
        <w:rPr>
          <w:rFonts w:ascii="Arial" w:hAnsi="Arial" w:cs="Arial"/>
          <w:i/>
        </w:rPr>
        <w:t xml:space="preserve"> </w:t>
      </w:r>
      <w:r w:rsidRPr="00D81F40">
        <w:rPr>
          <w:rFonts w:ascii="Arial" w:hAnsi="Arial" w:cs="Arial"/>
        </w:rPr>
        <w:t xml:space="preserve">Mike Chipman (MC); </w:t>
      </w:r>
      <w:r w:rsidR="001F7C74">
        <w:rPr>
          <w:rFonts w:ascii="Arial" w:hAnsi="Arial" w:cs="Arial"/>
        </w:rPr>
        <w:t xml:space="preserve">Deborah George (DG); </w:t>
      </w:r>
      <w:r w:rsidR="00A72F98" w:rsidRPr="00D81F40">
        <w:rPr>
          <w:rFonts w:ascii="Arial" w:hAnsi="Arial" w:cs="Arial"/>
        </w:rPr>
        <w:t xml:space="preserve">Chris Harlow (CH); </w:t>
      </w:r>
      <w:r w:rsidR="001F7C74">
        <w:rPr>
          <w:rFonts w:ascii="Arial" w:hAnsi="Arial" w:cs="Arial"/>
        </w:rPr>
        <w:t xml:space="preserve">Norma Jarman (NJ); </w:t>
      </w:r>
      <w:r w:rsidR="00A72F98" w:rsidRPr="00D81F40">
        <w:rPr>
          <w:rFonts w:ascii="Arial" w:hAnsi="Arial" w:cs="Arial"/>
        </w:rPr>
        <w:t>Margaret Phillips (MP); Lyn Whittington (LW)</w:t>
      </w:r>
      <w:r w:rsidRPr="00D81F40">
        <w:rPr>
          <w:rFonts w:ascii="Arial" w:hAnsi="Arial" w:cs="Arial"/>
        </w:rPr>
        <w:t>.</w:t>
      </w:r>
    </w:p>
    <w:p w14:paraId="4837831D" w14:textId="77777777" w:rsidR="00F52302" w:rsidRPr="00D81F40" w:rsidRDefault="00F52302" w:rsidP="00F52302">
      <w:pPr>
        <w:spacing w:after="0"/>
        <w:jc w:val="both"/>
        <w:rPr>
          <w:rFonts w:ascii="Arial" w:hAnsi="Arial" w:cs="Arial"/>
        </w:rPr>
      </w:pPr>
    </w:p>
    <w:p w14:paraId="14ADC4CE" w14:textId="77777777" w:rsidR="00F52302" w:rsidRPr="00D81F40" w:rsidRDefault="00F52302" w:rsidP="00F52302">
      <w:pPr>
        <w:spacing w:after="0"/>
        <w:jc w:val="both"/>
        <w:rPr>
          <w:rFonts w:ascii="Arial" w:hAnsi="Arial" w:cs="Arial"/>
        </w:rPr>
      </w:pPr>
      <w:r w:rsidRPr="00D81F40">
        <w:rPr>
          <w:rFonts w:ascii="Arial" w:hAnsi="Arial" w:cs="Arial"/>
          <w:b/>
        </w:rPr>
        <w:t>In attendance</w:t>
      </w:r>
      <w:r w:rsidRPr="00D81F40">
        <w:rPr>
          <w:rFonts w:ascii="Arial" w:hAnsi="Arial" w:cs="Arial"/>
        </w:rPr>
        <w:t xml:space="preserve">:  </w:t>
      </w:r>
      <w:r w:rsidR="00D55C00" w:rsidRPr="00D81F40">
        <w:rPr>
          <w:rFonts w:ascii="Arial" w:hAnsi="Arial" w:cs="Arial"/>
        </w:rPr>
        <w:t xml:space="preserve">Alan Lawler, Executive Strategic Business </w:t>
      </w:r>
      <w:r w:rsidR="00A95A68">
        <w:rPr>
          <w:rFonts w:ascii="Arial" w:hAnsi="Arial" w:cs="Arial"/>
        </w:rPr>
        <w:t>Manager</w:t>
      </w:r>
      <w:r w:rsidR="00D55C00" w:rsidRPr="00D81F40">
        <w:rPr>
          <w:rFonts w:ascii="Arial" w:hAnsi="Arial" w:cs="Arial"/>
        </w:rPr>
        <w:t xml:space="preserve"> (AL);</w:t>
      </w:r>
      <w:r w:rsidR="00B274AF">
        <w:rPr>
          <w:rFonts w:ascii="Arial" w:hAnsi="Arial" w:cs="Arial"/>
        </w:rPr>
        <w:t xml:space="preserve"> J</w:t>
      </w:r>
      <w:r w:rsidR="0007387B" w:rsidRPr="00D81F40">
        <w:rPr>
          <w:rFonts w:ascii="Arial" w:hAnsi="Arial" w:cs="Arial"/>
        </w:rPr>
        <w:t>ulie Henebury (JH) SAHC Note-taker</w:t>
      </w:r>
    </w:p>
    <w:p w14:paraId="6963E16F" w14:textId="77777777" w:rsidR="00F52302" w:rsidRPr="00351BA2" w:rsidRDefault="00F52302" w:rsidP="00F52302">
      <w:pPr>
        <w:spacing w:after="0"/>
        <w:jc w:val="both"/>
        <w:rPr>
          <w:rFonts w:ascii="Arial" w:hAnsi="Arial" w:cs="Arial"/>
        </w:rPr>
      </w:pPr>
    </w:p>
    <w:p w14:paraId="37CC4DEB" w14:textId="77777777" w:rsidR="00F52302" w:rsidRPr="00E93224" w:rsidRDefault="00F52302" w:rsidP="00D55C00">
      <w:pPr>
        <w:spacing w:after="0"/>
        <w:jc w:val="both"/>
        <w:rPr>
          <w:rFonts w:ascii="Arial" w:hAnsi="Arial" w:cs="Arial"/>
        </w:rPr>
      </w:pPr>
      <w:r w:rsidRPr="00351BA2">
        <w:rPr>
          <w:rFonts w:ascii="Arial" w:hAnsi="Arial" w:cs="Arial"/>
          <w:b/>
        </w:rPr>
        <w:t xml:space="preserve">Apologies:   </w:t>
      </w:r>
      <w:r w:rsidR="001F7C74" w:rsidRPr="00E93224">
        <w:rPr>
          <w:rFonts w:ascii="Arial" w:hAnsi="Arial" w:cs="Arial"/>
        </w:rPr>
        <w:t xml:space="preserve">Jackie Bull; </w:t>
      </w:r>
      <w:r w:rsidR="00487EAF" w:rsidRPr="00E93224">
        <w:rPr>
          <w:rFonts w:ascii="Arial" w:hAnsi="Arial" w:cs="Arial"/>
        </w:rPr>
        <w:t xml:space="preserve">Nicole Grey; </w:t>
      </w:r>
      <w:r w:rsidR="001F7C74" w:rsidRPr="00E93224">
        <w:rPr>
          <w:rFonts w:ascii="Arial" w:hAnsi="Arial" w:cs="Arial"/>
        </w:rPr>
        <w:t xml:space="preserve">Amanda Jones; </w:t>
      </w:r>
      <w:r w:rsidR="00487EAF" w:rsidRPr="00E93224">
        <w:rPr>
          <w:rFonts w:ascii="Arial" w:hAnsi="Arial" w:cs="Arial"/>
        </w:rPr>
        <w:t xml:space="preserve">Lynsey West; </w:t>
      </w:r>
      <w:r w:rsidRPr="00E93224">
        <w:rPr>
          <w:rFonts w:ascii="Arial" w:hAnsi="Arial" w:cs="Arial"/>
        </w:rPr>
        <w:t>Chris</w:t>
      </w:r>
      <w:r w:rsidR="005230BF" w:rsidRPr="00E93224">
        <w:rPr>
          <w:rFonts w:ascii="Arial" w:hAnsi="Arial" w:cs="Arial"/>
        </w:rPr>
        <w:t>sie Knight; Alan Orme.</w:t>
      </w:r>
    </w:p>
    <w:p w14:paraId="33D60E1C" w14:textId="77777777" w:rsidR="00F52302" w:rsidRPr="00351BA2" w:rsidRDefault="00F52302" w:rsidP="00D55C00">
      <w:pPr>
        <w:spacing w:after="0"/>
        <w:jc w:val="both"/>
        <w:rPr>
          <w:rFonts w:ascii="Arial" w:hAnsi="Arial" w:cs="Arial"/>
        </w:rPr>
      </w:pPr>
    </w:p>
    <w:p w14:paraId="35E80491" w14:textId="77777777" w:rsidR="00F52302" w:rsidRDefault="00F52302" w:rsidP="00B274AF">
      <w:pPr>
        <w:spacing w:after="0"/>
        <w:ind w:left="720" w:hanging="720"/>
        <w:jc w:val="both"/>
        <w:rPr>
          <w:rFonts w:ascii="Arial" w:hAnsi="Arial" w:cs="Arial"/>
        </w:rPr>
      </w:pPr>
      <w:r w:rsidRPr="00351BA2">
        <w:rPr>
          <w:rFonts w:ascii="Arial" w:hAnsi="Arial" w:cs="Arial"/>
          <w:b/>
        </w:rPr>
        <w:t>1:</w:t>
      </w:r>
      <w:r w:rsidRPr="00351BA2">
        <w:rPr>
          <w:rFonts w:ascii="Arial" w:hAnsi="Arial" w:cs="Arial"/>
          <w:b/>
        </w:rPr>
        <w:tab/>
        <w:t xml:space="preserve">Welcome:  </w:t>
      </w:r>
      <w:r w:rsidRPr="00351BA2">
        <w:rPr>
          <w:rFonts w:ascii="Arial" w:hAnsi="Arial" w:cs="Arial"/>
        </w:rPr>
        <w:t>S</w:t>
      </w:r>
      <w:r w:rsidR="001F7C74">
        <w:rPr>
          <w:rFonts w:ascii="Arial" w:hAnsi="Arial" w:cs="Arial"/>
        </w:rPr>
        <w:t>P</w:t>
      </w:r>
      <w:r w:rsidRPr="00351BA2">
        <w:rPr>
          <w:rFonts w:ascii="Arial" w:hAnsi="Arial" w:cs="Arial"/>
        </w:rPr>
        <w:t xml:space="preserve"> opened the meeting</w:t>
      </w:r>
      <w:r w:rsidR="005230BF">
        <w:rPr>
          <w:rFonts w:ascii="Arial" w:hAnsi="Arial" w:cs="Arial"/>
        </w:rPr>
        <w:t xml:space="preserve"> </w:t>
      </w:r>
      <w:r w:rsidR="00B274AF">
        <w:rPr>
          <w:rFonts w:ascii="Arial" w:hAnsi="Arial" w:cs="Arial"/>
        </w:rPr>
        <w:t>and welcomed new members, she introduced AL to all present.</w:t>
      </w:r>
    </w:p>
    <w:p w14:paraId="2103F197" w14:textId="77777777" w:rsidR="00B274AF" w:rsidRDefault="00B274AF" w:rsidP="00D55C00">
      <w:pPr>
        <w:spacing w:after="0"/>
        <w:jc w:val="both"/>
        <w:rPr>
          <w:rFonts w:ascii="Arial" w:hAnsi="Arial" w:cs="Arial"/>
          <w:b/>
        </w:rPr>
      </w:pPr>
    </w:p>
    <w:p w14:paraId="2F57E933" w14:textId="77777777" w:rsidR="00487EAF" w:rsidRPr="00487EAF" w:rsidRDefault="00F52302" w:rsidP="00D55C00">
      <w:pPr>
        <w:spacing w:after="0"/>
        <w:jc w:val="both"/>
        <w:rPr>
          <w:rFonts w:ascii="Arial" w:hAnsi="Arial" w:cs="Arial"/>
          <w:b/>
        </w:rPr>
      </w:pPr>
      <w:r>
        <w:rPr>
          <w:rFonts w:ascii="Arial" w:hAnsi="Arial" w:cs="Arial"/>
          <w:b/>
        </w:rPr>
        <w:t>2</w:t>
      </w:r>
      <w:r w:rsidR="00487EAF">
        <w:rPr>
          <w:rFonts w:ascii="Arial" w:hAnsi="Arial" w:cs="Arial"/>
          <w:b/>
        </w:rPr>
        <w:t>:</w:t>
      </w:r>
      <w:r w:rsidR="00487EAF">
        <w:rPr>
          <w:rFonts w:ascii="Arial" w:hAnsi="Arial" w:cs="Arial"/>
          <w:b/>
        </w:rPr>
        <w:tab/>
      </w:r>
      <w:r w:rsidR="00487EAF" w:rsidRPr="00487EAF">
        <w:rPr>
          <w:rFonts w:ascii="Arial" w:hAnsi="Arial" w:cs="Arial"/>
          <w:b/>
        </w:rPr>
        <w:t>Social Prescribing Update</w:t>
      </w:r>
    </w:p>
    <w:p w14:paraId="5A9A1DF8" w14:textId="77777777" w:rsidR="00B274AF" w:rsidRDefault="00487EAF" w:rsidP="00487EAF">
      <w:pPr>
        <w:spacing w:after="0"/>
        <w:ind w:left="720"/>
        <w:jc w:val="both"/>
        <w:rPr>
          <w:rFonts w:ascii="Arial" w:hAnsi="Arial" w:cs="Arial"/>
        </w:rPr>
      </w:pPr>
      <w:r w:rsidRPr="00487EAF">
        <w:rPr>
          <w:rFonts w:ascii="Arial" w:hAnsi="Arial" w:cs="Arial"/>
        </w:rPr>
        <w:t>Hayley Burgoyne was unable to attend the meeting, arrangements to be made at a later date for Hayley to attend.  Alan Lawler kind</w:t>
      </w:r>
      <w:r w:rsidR="00E93224">
        <w:rPr>
          <w:rFonts w:ascii="Arial" w:hAnsi="Arial" w:cs="Arial"/>
        </w:rPr>
        <w:t>ly agreed to include social prescribing in his update</w:t>
      </w:r>
      <w:r w:rsidRPr="00487EAF">
        <w:rPr>
          <w:rFonts w:ascii="Arial" w:hAnsi="Arial" w:cs="Arial"/>
        </w:rPr>
        <w:t>.</w:t>
      </w:r>
    </w:p>
    <w:p w14:paraId="657CA821" w14:textId="77777777" w:rsidR="00B274AF" w:rsidRDefault="00B274AF" w:rsidP="00487EAF">
      <w:pPr>
        <w:spacing w:after="0"/>
        <w:ind w:left="720"/>
        <w:jc w:val="both"/>
        <w:rPr>
          <w:rFonts w:ascii="Arial" w:hAnsi="Arial" w:cs="Arial"/>
        </w:rPr>
      </w:pPr>
    </w:p>
    <w:p w14:paraId="7A4AEF8C" w14:textId="77777777" w:rsidR="00F52302" w:rsidRDefault="00B274AF" w:rsidP="00487EAF">
      <w:pPr>
        <w:spacing w:after="0"/>
        <w:ind w:left="720"/>
        <w:jc w:val="both"/>
        <w:rPr>
          <w:rFonts w:ascii="Arial" w:hAnsi="Arial" w:cs="Arial"/>
          <w:b/>
        </w:rPr>
      </w:pPr>
      <w:r w:rsidRPr="00B274AF">
        <w:rPr>
          <w:rFonts w:ascii="Arial" w:hAnsi="Arial" w:cs="Arial"/>
          <w:b/>
        </w:rPr>
        <w:t>Update from Executive Strategic Business Manager</w:t>
      </w:r>
      <w:r w:rsidR="00F52302" w:rsidRPr="00B274AF">
        <w:rPr>
          <w:rFonts w:ascii="Arial" w:hAnsi="Arial" w:cs="Arial"/>
          <w:b/>
        </w:rPr>
        <w:t xml:space="preserve">  </w:t>
      </w:r>
    </w:p>
    <w:p w14:paraId="27D4CDD7" w14:textId="77777777" w:rsidR="00B274AF" w:rsidRDefault="00B274AF" w:rsidP="00487EAF">
      <w:pPr>
        <w:spacing w:after="0"/>
        <w:ind w:left="720"/>
        <w:jc w:val="both"/>
        <w:rPr>
          <w:rFonts w:ascii="Arial" w:hAnsi="Arial" w:cs="Arial"/>
          <w:b/>
        </w:rPr>
      </w:pPr>
    </w:p>
    <w:p w14:paraId="29E96DE0" w14:textId="77777777" w:rsidR="00B274AF" w:rsidRDefault="00B274AF" w:rsidP="00487EAF">
      <w:pPr>
        <w:spacing w:after="0"/>
        <w:ind w:left="720"/>
        <w:jc w:val="both"/>
        <w:rPr>
          <w:rFonts w:ascii="Arial" w:hAnsi="Arial" w:cs="Arial"/>
          <w:b/>
        </w:rPr>
      </w:pPr>
      <w:r>
        <w:rPr>
          <w:rFonts w:ascii="Arial" w:hAnsi="Arial" w:cs="Arial"/>
          <w:b/>
        </w:rPr>
        <w:t>Brief summary of points made:</w:t>
      </w:r>
    </w:p>
    <w:p w14:paraId="7B28E9C3" w14:textId="77777777" w:rsidR="00B274AF" w:rsidRDefault="00B274AF" w:rsidP="00487EAF">
      <w:pPr>
        <w:spacing w:after="0"/>
        <w:ind w:left="720"/>
        <w:jc w:val="both"/>
        <w:rPr>
          <w:rFonts w:ascii="Arial" w:hAnsi="Arial" w:cs="Arial"/>
          <w:b/>
        </w:rPr>
      </w:pPr>
    </w:p>
    <w:p w14:paraId="6B9CD14D" w14:textId="77777777" w:rsidR="00B274AF" w:rsidRDefault="00B274AF" w:rsidP="00B274AF">
      <w:pPr>
        <w:pStyle w:val="ListParagraph"/>
        <w:numPr>
          <w:ilvl w:val="0"/>
          <w:numId w:val="7"/>
        </w:numPr>
        <w:jc w:val="both"/>
        <w:rPr>
          <w:rFonts w:ascii="Arial" w:hAnsi="Arial" w:cs="Arial"/>
          <w:sz w:val="22"/>
          <w:szCs w:val="22"/>
        </w:rPr>
      </w:pPr>
      <w:r w:rsidRPr="00B274AF">
        <w:rPr>
          <w:rFonts w:ascii="Arial" w:hAnsi="Arial" w:cs="Arial"/>
          <w:sz w:val="22"/>
          <w:szCs w:val="22"/>
        </w:rPr>
        <w:t>C</w:t>
      </w:r>
      <w:r>
        <w:rPr>
          <w:rFonts w:ascii="Arial" w:hAnsi="Arial" w:cs="Arial"/>
          <w:sz w:val="22"/>
          <w:szCs w:val="22"/>
        </w:rPr>
        <w:t>ovid vaccination clinics – Carlyon House has proved invaluable for holding these clinics.  Vaccination programme has been very well delivered and is still continuing.</w:t>
      </w:r>
      <w:r w:rsidR="003233EF">
        <w:rPr>
          <w:rFonts w:ascii="Arial" w:hAnsi="Arial" w:cs="Arial"/>
          <w:sz w:val="22"/>
          <w:szCs w:val="22"/>
        </w:rPr>
        <w:t xml:space="preserve"> </w:t>
      </w:r>
    </w:p>
    <w:p w14:paraId="7A1673BA" w14:textId="77777777" w:rsidR="00B274AF" w:rsidRDefault="00B274AF" w:rsidP="00B274AF">
      <w:pPr>
        <w:pStyle w:val="ListParagraph"/>
        <w:numPr>
          <w:ilvl w:val="0"/>
          <w:numId w:val="7"/>
        </w:numPr>
        <w:jc w:val="both"/>
        <w:rPr>
          <w:rFonts w:ascii="Arial" w:hAnsi="Arial" w:cs="Arial"/>
          <w:sz w:val="22"/>
          <w:szCs w:val="22"/>
        </w:rPr>
      </w:pPr>
      <w:r>
        <w:rPr>
          <w:rFonts w:ascii="Arial" w:hAnsi="Arial" w:cs="Arial"/>
          <w:sz w:val="22"/>
          <w:szCs w:val="22"/>
        </w:rPr>
        <w:t>Confirmed flu vaccination clinics will be held this year.</w:t>
      </w:r>
    </w:p>
    <w:p w14:paraId="4A62910B" w14:textId="77777777" w:rsidR="00B274AF" w:rsidRDefault="00B274AF" w:rsidP="00B274AF">
      <w:pPr>
        <w:pStyle w:val="ListParagraph"/>
        <w:numPr>
          <w:ilvl w:val="0"/>
          <w:numId w:val="7"/>
        </w:numPr>
        <w:jc w:val="both"/>
        <w:rPr>
          <w:rFonts w:ascii="Arial" w:hAnsi="Arial" w:cs="Arial"/>
          <w:sz w:val="22"/>
          <w:szCs w:val="22"/>
        </w:rPr>
      </w:pPr>
      <w:r>
        <w:rPr>
          <w:rFonts w:ascii="Arial" w:hAnsi="Arial" w:cs="Arial"/>
          <w:sz w:val="22"/>
          <w:szCs w:val="22"/>
        </w:rPr>
        <w:t>SAH signing up to NHS England Covid booster vaccination programme – it is hoped that Covid boosters and flu vaccinations can be booked for the same time.</w:t>
      </w:r>
    </w:p>
    <w:p w14:paraId="4263312E" w14:textId="77777777" w:rsidR="00B274AF" w:rsidRDefault="00B274AF" w:rsidP="00B274AF">
      <w:pPr>
        <w:pStyle w:val="ListParagraph"/>
        <w:numPr>
          <w:ilvl w:val="0"/>
          <w:numId w:val="7"/>
        </w:numPr>
        <w:jc w:val="both"/>
        <w:rPr>
          <w:rFonts w:ascii="Arial" w:hAnsi="Arial" w:cs="Arial"/>
          <w:sz w:val="22"/>
          <w:szCs w:val="22"/>
        </w:rPr>
      </w:pPr>
      <w:r>
        <w:rPr>
          <w:rFonts w:ascii="Arial" w:hAnsi="Arial" w:cs="Arial"/>
          <w:sz w:val="22"/>
          <w:szCs w:val="22"/>
        </w:rPr>
        <w:t>Volunteers have helped keep the Covid clinics running smoothly, huge thanks expressed to them.  SAH will continue to work with the volunteers.</w:t>
      </w:r>
    </w:p>
    <w:p w14:paraId="726297E9" w14:textId="77777777" w:rsidR="00B274AF" w:rsidRDefault="00DF4428" w:rsidP="00B274AF">
      <w:pPr>
        <w:pStyle w:val="ListParagraph"/>
        <w:numPr>
          <w:ilvl w:val="0"/>
          <w:numId w:val="7"/>
        </w:numPr>
        <w:jc w:val="both"/>
        <w:rPr>
          <w:rFonts w:ascii="Arial" w:hAnsi="Arial" w:cs="Arial"/>
          <w:sz w:val="22"/>
          <w:szCs w:val="22"/>
        </w:rPr>
      </w:pPr>
      <w:r>
        <w:rPr>
          <w:rFonts w:ascii="Arial" w:hAnsi="Arial" w:cs="Arial"/>
          <w:sz w:val="22"/>
          <w:szCs w:val="22"/>
        </w:rPr>
        <w:t xml:space="preserve">The practice </w:t>
      </w:r>
      <w:r w:rsidR="00B274AF">
        <w:rPr>
          <w:rFonts w:ascii="Arial" w:hAnsi="Arial" w:cs="Arial"/>
          <w:sz w:val="22"/>
          <w:szCs w:val="22"/>
        </w:rPr>
        <w:t>team</w:t>
      </w:r>
      <w:r>
        <w:rPr>
          <w:rFonts w:ascii="Arial" w:hAnsi="Arial" w:cs="Arial"/>
          <w:sz w:val="22"/>
          <w:szCs w:val="22"/>
        </w:rPr>
        <w:t>s</w:t>
      </w:r>
      <w:r w:rsidR="00B274AF">
        <w:rPr>
          <w:rFonts w:ascii="Arial" w:hAnsi="Arial" w:cs="Arial"/>
          <w:sz w:val="22"/>
          <w:szCs w:val="22"/>
        </w:rPr>
        <w:t xml:space="preserve"> have undertaken home visits to administer Covid vaccinations for housebound and vulnerable patients.</w:t>
      </w:r>
    </w:p>
    <w:p w14:paraId="4B6ABC8E" w14:textId="77777777" w:rsidR="00B274AF" w:rsidRDefault="00836A3F" w:rsidP="00B274AF">
      <w:pPr>
        <w:pStyle w:val="ListParagraph"/>
        <w:numPr>
          <w:ilvl w:val="0"/>
          <w:numId w:val="7"/>
        </w:numPr>
        <w:jc w:val="both"/>
        <w:rPr>
          <w:rFonts w:ascii="Arial" w:hAnsi="Arial" w:cs="Arial"/>
          <w:sz w:val="22"/>
          <w:szCs w:val="22"/>
        </w:rPr>
      </w:pPr>
      <w:r>
        <w:rPr>
          <w:rFonts w:ascii="Arial" w:hAnsi="Arial" w:cs="Arial"/>
          <w:sz w:val="22"/>
          <w:szCs w:val="22"/>
        </w:rPr>
        <w:lastRenderedPageBreak/>
        <w:t>Covid w</w:t>
      </w:r>
      <w:r w:rsidR="00B274AF">
        <w:rPr>
          <w:rFonts w:ascii="Arial" w:hAnsi="Arial" w:cs="Arial"/>
          <w:sz w:val="22"/>
          <w:szCs w:val="22"/>
        </w:rPr>
        <w:t>alk in clinic held on 10 July for unvaccinated people, approximately 90 people took advantage, they will receive second dose by September.</w:t>
      </w:r>
    </w:p>
    <w:p w14:paraId="58D0779D" w14:textId="77777777" w:rsidR="00836A3F" w:rsidRPr="00836A3F" w:rsidRDefault="00836A3F" w:rsidP="00836A3F">
      <w:pPr>
        <w:jc w:val="both"/>
        <w:rPr>
          <w:rFonts w:ascii="Arial" w:hAnsi="Arial" w:cs="Arial"/>
        </w:rPr>
      </w:pPr>
    </w:p>
    <w:p w14:paraId="5089AEAE" w14:textId="77777777" w:rsidR="00836A3F" w:rsidRDefault="00836A3F" w:rsidP="00836A3F">
      <w:pPr>
        <w:pStyle w:val="ListParagraph"/>
        <w:numPr>
          <w:ilvl w:val="0"/>
          <w:numId w:val="1"/>
        </w:numPr>
        <w:jc w:val="both"/>
        <w:rPr>
          <w:rFonts w:ascii="Arial" w:hAnsi="Arial" w:cs="Arial"/>
          <w:sz w:val="22"/>
          <w:szCs w:val="22"/>
        </w:rPr>
      </w:pPr>
      <w:r>
        <w:rPr>
          <w:rFonts w:ascii="Arial" w:hAnsi="Arial" w:cs="Arial"/>
          <w:sz w:val="22"/>
          <w:szCs w:val="22"/>
        </w:rPr>
        <w:t xml:space="preserve">Staffing – Dr Nataliya Klid has now left the organisation.  Dr Grant Joseph, Locum, is working for SAH for at the least the next three months.  An advert has been placed for a salaried GP.  Other healthcare positions advertised are:  2 Pharmacists; Contraception Nurse; 2 Practice Nurses; 4 Healthcare Assistants; additional 2 Physician Associates.  </w:t>
      </w:r>
    </w:p>
    <w:p w14:paraId="4CFF3196" w14:textId="77777777" w:rsidR="00836A3F" w:rsidRDefault="00836A3F" w:rsidP="00836A3F">
      <w:pPr>
        <w:pStyle w:val="ListParagraph"/>
        <w:numPr>
          <w:ilvl w:val="0"/>
          <w:numId w:val="1"/>
        </w:numPr>
        <w:jc w:val="both"/>
        <w:rPr>
          <w:rFonts w:ascii="Arial" w:hAnsi="Arial" w:cs="Arial"/>
          <w:sz w:val="22"/>
          <w:szCs w:val="22"/>
        </w:rPr>
      </w:pPr>
      <w:r>
        <w:rPr>
          <w:rFonts w:ascii="Arial" w:hAnsi="Arial" w:cs="Arial"/>
          <w:sz w:val="22"/>
          <w:szCs w:val="22"/>
        </w:rPr>
        <w:t>AL explained that</w:t>
      </w:r>
      <w:r w:rsidR="00E93224">
        <w:rPr>
          <w:rFonts w:ascii="Arial" w:hAnsi="Arial" w:cs="Arial"/>
          <w:sz w:val="22"/>
          <w:szCs w:val="22"/>
        </w:rPr>
        <w:t xml:space="preserve"> it</w:t>
      </w:r>
      <w:r>
        <w:rPr>
          <w:rFonts w:ascii="Arial" w:hAnsi="Arial" w:cs="Arial"/>
          <w:sz w:val="22"/>
          <w:szCs w:val="22"/>
        </w:rPr>
        <w:t xml:space="preserve"> is currently difficulty to recruit GPs countrywide.  However, </w:t>
      </w:r>
      <w:r w:rsidR="00E93224">
        <w:rPr>
          <w:rFonts w:ascii="Arial" w:hAnsi="Arial" w:cs="Arial"/>
          <w:sz w:val="22"/>
          <w:szCs w:val="22"/>
        </w:rPr>
        <w:t>on a</w:t>
      </w:r>
      <w:r>
        <w:rPr>
          <w:rFonts w:ascii="Arial" w:hAnsi="Arial" w:cs="Arial"/>
          <w:sz w:val="22"/>
          <w:szCs w:val="22"/>
        </w:rPr>
        <w:t xml:space="preserve"> positive</w:t>
      </w:r>
      <w:r w:rsidR="00E93224">
        <w:rPr>
          <w:rFonts w:ascii="Arial" w:hAnsi="Arial" w:cs="Arial"/>
          <w:sz w:val="22"/>
          <w:szCs w:val="22"/>
        </w:rPr>
        <w:t xml:space="preserve"> note</w:t>
      </w:r>
      <w:r>
        <w:rPr>
          <w:rFonts w:ascii="Arial" w:hAnsi="Arial" w:cs="Arial"/>
          <w:sz w:val="22"/>
          <w:szCs w:val="22"/>
        </w:rPr>
        <w:t>, SAH are attracting many other healthcare professionals interested in joining our organisation.</w:t>
      </w:r>
    </w:p>
    <w:p w14:paraId="751E224D" w14:textId="77777777" w:rsidR="00836A3F" w:rsidRDefault="00836A3F" w:rsidP="00836A3F">
      <w:pPr>
        <w:pStyle w:val="ListParagraph"/>
        <w:numPr>
          <w:ilvl w:val="0"/>
          <w:numId w:val="1"/>
        </w:numPr>
        <w:jc w:val="both"/>
        <w:rPr>
          <w:rFonts w:ascii="Arial" w:hAnsi="Arial" w:cs="Arial"/>
          <w:sz w:val="22"/>
          <w:szCs w:val="22"/>
        </w:rPr>
      </w:pPr>
      <w:r>
        <w:rPr>
          <w:rFonts w:ascii="Arial" w:hAnsi="Arial" w:cs="Arial"/>
          <w:sz w:val="22"/>
          <w:szCs w:val="22"/>
        </w:rPr>
        <w:t>Discussion regarding new Carclaze development took place, some concerns were expressed regarding this.</w:t>
      </w:r>
      <w:r w:rsidR="00E93224">
        <w:rPr>
          <w:rFonts w:ascii="Arial" w:hAnsi="Arial" w:cs="Arial"/>
          <w:sz w:val="22"/>
          <w:szCs w:val="22"/>
        </w:rPr>
        <w:t xml:space="preserve">  (Concerns were mentioned again later in the meeting.)</w:t>
      </w:r>
    </w:p>
    <w:p w14:paraId="2016E9DF" w14:textId="77777777" w:rsidR="00836A3F" w:rsidRDefault="00836A3F" w:rsidP="00836A3F">
      <w:pPr>
        <w:pStyle w:val="ListParagraph"/>
        <w:numPr>
          <w:ilvl w:val="0"/>
          <w:numId w:val="1"/>
        </w:numPr>
        <w:jc w:val="both"/>
        <w:rPr>
          <w:rFonts w:ascii="Arial" w:hAnsi="Arial" w:cs="Arial"/>
          <w:sz w:val="22"/>
          <w:szCs w:val="22"/>
        </w:rPr>
      </w:pPr>
      <w:r>
        <w:rPr>
          <w:rFonts w:ascii="Arial" w:hAnsi="Arial" w:cs="Arial"/>
          <w:sz w:val="22"/>
          <w:szCs w:val="22"/>
        </w:rPr>
        <w:t xml:space="preserve">Mevagissey Surgery is currently </w:t>
      </w:r>
      <w:r w:rsidR="00E93224">
        <w:rPr>
          <w:rFonts w:ascii="Arial" w:hAnsi="Arial" w:cs="Arial"/>
          <w:sz w:val="22"/>
          <w:szCs w:val="22"/>
        </w:rPr>
        <w:t xml:space="preserve">on </w:t>
      </w:r>
      <w:r>
        <w:rPr>
          <w:rFonts w:ascii="Arial" w:hAnsi="Arial" w:cs="Arial"/>
          <w:sz w:val="22"/>
          <w:szCs w:val="22"/>
        </w:rPr>
        <w:t xml:space="preserve">a two year contract, new contract to be negotiated.  Noted that many Mevagissey patients appear to be very pleased with the service delivered by SAH. </w:t>
      </w:r>
    </w:p>
    <w:p w14:paraId="2A16DA44" w14:textId="77777777" w:rsidR="00836A3F" w:rsidRDefault="00836A3F" w:rsidP="00836A3F">
      <w:pPr>
        <w:pStyle w:val="ListParagraph"/>
        <w:jc w:val="both"/>
        <w:rPr>
          <w:rFonts w:ascii="Arial" w:hAnsi="Arial" w:cs="Arial"/>
          <w:sz w:val="22"/>
          <w:szCs w:val="22"/>
        </w:rPr>
      </w:pPr>
    </w:p>
    <w:p w14:paraId="49C03CC4" w14:textId="77777777" w:rsidR="00836A3F" w:rsidRPr="00DF4428" w:rsidRDefault="00836A3F" w:rsidP="00DF4428">
      <w:pPr>
        <w:pStyle w:val="ListParagraph"/>
        <w:numPr>
          <w:ilvl w:val="0"/>
          <w:numId w:val="1"/>
        </w:numPr>
        <w:jc w:val="both"/>
        <w:rPr>
          <w:rFonts w:ascii="Arial" w:hAnsi="Arial" w:cs="Arial"/>
          <w:sz w:val="22"/>
          <w:szCs w:val="22"/>
        </w:rPr>
      </w:pPr>
      <w:r w:rsidRPr="00585397">
        <w:rPr>
          <w:rFonts w:ascii="Arial" w:hAnsi="Arial" w:cs="Arial"/>
          <w:sz w:val="22"/>
          <w:szCs w:val="22"/>
        </w:rPr>
        <w:t>Carlyon Suite, 3</w:t>
      </w:r>
      <w:r w:rsidRPr="00585397">
        <w:rPr>
          <w:rFonts w:ascii="Arial" w:hAnsi="Arial" w:cs="Arial"/>
          <w:sz w:val="22"/>
          <w:szCs w:val="22"/>
          <w:vertAlign w:val="superscript"/>
        </w:rPr>
        <w:t>rd</w:t>
      </w:r>
      <w:r w:rsidRPr="00585397">
        <w:rPr>
          <w:rFonts w:ascii="Arial" w:hAnsi="Arial" w:cs="Arial"/>
          <w:sz w:val="22"/>
          <w:szCs w:val="22"/>
        </w:rPr>
        <w:t xml:space="preserve"> floor WN, offers ophthalmology services provided locally by RCHT</w:t>
      </w:r>
      <w:r w:rsidR="00D62C19">
        <w:rPr>
          <w:rFonts w:ascii="Arial" w:hAnsi="Arial" w:cs="Arial"/>
          <w:sz w:val="22"/>
          <w:szCs w:val="22"/>
        </w:rPr>
        <w:t xml:space="preserve"> in conjunction with the practice</w:t>
      </w:r>
      <w:r w:rsidRPr="00585397">
        <w:rPr>
          <w:rFonts w:ascii="Arial" w:hAnsi="Arial" w:cs="Arial"/>
          <w:sz w:val="22"/>
          <w:szCs w:val="22"/>
        </w:rPr>
        <w:t>.  The Crinnis Suite, 2</w:t>
      </w:r>
      <w:r w:rsidRPr="00585397">
        <w:rPr>
          <w:rFonts w:ascii="Arial" w:hAnsi="Arial" w:cs="Arial"/>
          <w:sz w:val="22"/>
          <w:szCs w:val="22"/>
          <w:vertAlign w:val="superscript"/>
        </w:rPr>
        <w:t>nd</w:t>
      </w:r>
      <w:r w:rsidRPr="00585397">
        <w:rPr>
          <w:rFonts w:ascii="Arial" w:hAnsi="Arial" w:cs="Arial"/>
          <w:sz w:val="22"/>
          <w:szCs w:val="22"/>
        </w:rPr>
        <w:t xml:space="preserve"> floor WN, offers haematology services locally </w:t>
      </w:r>
      <w:r w:rsidR="00D62C19">
        <w:rPr>
          <w:rFonts w:ascii="Arial" w:hAnsi="Arial" w:cs="Arial"/>
          <w:sz w:val="22"/>
          <w:szCs w:val="22"/>
        </w:rPr>
        <w:t>and</w:t>
      </w:r>
      <w:r w:rsidRPr="00585397">
        <w:rPr>
          <w:rFonts w:ascii="Arial" w:hAnsi="Arial" w:cs="Arial"/>
          <w:sz w:val="22"/>
          <w:szCs w:val="22"/>
        </w:rPr>
        <w:t xml:space="preserve"> includes blood transfusions, immunoglobins and non-chemotherapy infusions.  </w:t>
      </w:r>
      <w:r w:rsidR="00DF4428">
        <w:rPr>
          <w:rFonts w:ascii="Arial" w:hAnsi="Arial" w:cs="Arial"/>
          <w:sz w:val="22"/>
          <w:szCs w:val="22"/>
        </w:rPr>
        <w:t>This is an extension of the Headland Unit, RCHT. Recently started working with Multiple Sclerosis RCHT service to support patients starting new medications.</w:t>
      </w:r>
      <w:r w:rsidRPr="00DF4428">
        <w:rPr>
          <w:rFonts w:ascii="Arial" w:hAnsi="Arial" w:cs="Arial"/>
          <w:sz w:val="22"/>
          <w:szCs w:val="22"/>
        </w:rPr>
        <w:t xml:space="preserve">  </w:t>
      </w:r>
    </w:p>
    <w:p w14:paraId="6EE811C7" w14:textId="77777777" w:rsidR="00836A3F" w:rsidRPr="00DF4428" w:rsidRDefault="00836A3F" w:rsidP="00585397">
      <w:pPr>
        <w:pStyle w:val="ListParagraph"/>
        <w:numPr>
          <w:ilvl w:val="0"/>
          <w:numId w:val="1"/>
        </w:numPr>
        <w:jc w:val="both"/>
        <w:rPr>
          <w:rFonts w:ascii="Arial" w:hAnsi="Arial" w:cs="Arial"/>
          <w:sz w:val="22"/>
          <w:szCs w:val="22"/>
        </w:rPr>
      </w:pPr>
      <w:r w:rsidRPr="00DF4428">
        <w:rPr>
          <w:rFonts w:ascii="Arial" w:hAnsi="Arial" w:cs="Arial"/>
          <w:sz w:val="22"/>
          <w:szCs w:val="22"/>
        </w:rPr>
        <w:t>AL said it hoped that these services can be expanded to deliver more care locally.  A meeting is scheduled to take place</w:t>
      </w:r>
      <w:r w:rsidR="00E93224" w:rsidRPr="00DF4428">
        <w:rPr>
          <w:rFonts w:ascii="Arial" w:hAnsi="Arial" w:cs="Arial"/>
          <w:sz w:val="22"/>
          <w:szCs w:val="22"/>
        </w:rPr>
        <w:t xml:space="preserve"> with RCHT</w:t>
      </w:r>
      <w:r w:rsidRPr="00DF4428">
        <w:rPr>
          <w:rFonts w:ascii="Arial" w:hAnsi="Arial" w:cs="Arial"/>
          <w:sz w:val="22"/>
          <w:szCs w:val="22"/>
        </w:rPr>
        <w:t xml:space="preserve"> to discuss this. Any additional services would be staffed by RCHT and would not detract from the GP services available.</w:t>
      </w:r>
    </w:p>
    <w:p w14:paraId="57FEF2AE" w14:textId="77777777" w:rsidR="001103DF" w:rsidRDefault="00585397" w:rsidP="00D55C00">
      <w:pPr>
        <w:pStyle w:val="ListParagraph"/>
        <w:numPr>
          <w:ilvl w:val="0"/>
          <w:numId w:val="1"/>
        </w:numPr>
        <w:jc w:val="both"/>
        <w:rPr>
          <w:rFonts w:ascii="Arial" w:hAnsi="Arial" w:cs="Arial"/>
          <w:sz w:val="22"/>
          <w:szCs w:val="22"/>
        </w:rPr>
      </w:pPr>
      <w:r>
        <w:rPr>
          <w:rFonts w:ascii="Arial" w:hAnsi="Arial" w:cs="Arial"/>
          <w:sz w:val="22"/>
          <w:szCs w:val="22"/>
        </w:rPr>
        <w:t>The aim of the Social Prescribing team is to help with the mental health well-being of patients as well as physical well-being.   Interventions are offered to help and support patients with weight loss, physical activities, mental health</w:t>
      </w:r>
      <w:r w:rsidR="001103DF">
        <w:rPr>
          <w:rFonts w:ascii="Arial" w:hAnsi="Arial" w:cs="Arial"/>
          <w:sz w:val="22"/>
          <w:szCs w:val="22"/>
        </w:rPr>
        <w:t>, walks and rambles.  Helping with pain management and diabetes control.</w:t>
      </w:r>
      <w:r>
        <w:rPr>
          <w:rFonts w:ascii="Arial" w:hAnsi="Arial" w:cs="Arial"/>
          <w:sz w:val="22"/>
          <w:szCs w:val="22"/>
        </w:rPr>
        <w:t xml:space="preserve">  Sign pos</w:t>
      </w:r>
      <w:r w:rsidR="00C64556">
        <w:rPr>
          <w:rFonts w:ascii="Arial" w:hAnsi="Arial" w:cs="Arial"/>
          <w:sz w:val="22"/>
          <w:szCs w:val="22"/>
        </w:rPr>
        <w:t>ting to where help is available, for e</w:t>
      </w:r>
      <w:r w:rsidR="001103DF">
        <w:rPr>
          <w:rFonts w:ascii="Arial" w:hAnsi="Arial" w:cs="Arial"/>
          <w:sz w:val="22"/>
          <w:szCs w:val="22"/>
        </w:rPr>
        <w:t xml:space="preserve">xample, the App – Help at Hand.  </w:t>
      </w:r>
      <w:r w:rsidR="00C64556">
        <w:rPr>
          <w:rFonts w:ascii="Arial" w:hAnsi="Arial" w:cs="Arial"/>
          <w:sz w:val="22"/>
          <w:szCs w:val="22"/>
        </w:rPr>
        <w:t xml:space="preserve">.  </w:t>
      </w:r>
    </w:p>
    <w:p w14:paraId="6AB0F2EC" w14:textId="77777777" w:rsidR="001103DF" w:rsidRDefault="001103DF" w:rsidP="001103DF">
      <w:pPr>
        <w:pStyle w:val="ListParagraph"/>
        <w:numPr>
          <w:ilvl w:val="0"/>
          <w:numId w:val="1"/>
        </w:numPr>
        <w:jc w:val="both"/>
        <w:rPr>
          <w:rFonts w:ascii="Arial" w:hAnsi="Arial" w:cs="Arial"/>
          <w:sz w:val="22"/>
          <w:szCs w:val="22"/>
        </w:rPr>
      </w:pPr>
      <w:r w:rsidRPr="001103DF">
        <w:rPr>
          <w:rFonts w:ascii="Arial" w:hAnsi="Arial" w:cs="Arial"/>
          <w:sz w:val="22"/>
          <w:szCs w:val="22"/>
        </w:rPr>
        <w:t>Working with Tesco Community Champions</w:t>
      </w:r>
      <w:r>
        <w:rPr>
          <w:rFonts w:ascii="Arial" w:hAnsi="Arial" w:cs="Arial"/>
          <w:sz w:val="22"/>
          <w:szCs w:val="22"/>
        </w:rPr>
        <w:t xml:space="preserve"> </w:t>
      </w:r>
      <w:r w:rsidRPr="001103DF">
        <w:rPr>
          <w:rFonts w:ascii="Arial" w:hAnsi="Arial" w:cs="Arial"/>
          <w:sz w:val="22"/>
          <w:szCs w:val="22"/>
        </w:rPr>
        <w:t>helping the community</w:t>
      </w:r>
      <w:r>
        <w:rPr>
          <w:rFonts w:ascii="Arial" w:hAnsi="Arial" w:cs="Arial"/>
          <w:sz w:val="22"/>
          <w:szCs w:val="22"/>
        </w:rPr>
        <w:t xml:space="preserve"> and people to connect.  </w:t>
      </w:r>
      <w:r w:rsidRPr="001103DF">
        <w:rPr>
          <w:rFonts w:ascii="Arial" w:hAnsi="Arial" w:cs="Arial"/>
          <w:sz w:val="22"/>
          <w:szCs w:val="22"/>
        </w:rPr>
        <w:t>Tesco Champions</w:t>
      </w:r>
      <w:r>
        <w:rPr>
          <w:rFonts w:ascii="Arial" w:hAnsi="Arial" w:cs="Arial"/>
          <w:sz w:val="22"/>
          <w:szCs w:val="22"/>
        </w:rPr>
        <w:t xml:space="preserve"> also</w:t>
      </w:r>
      <w:r w:rsidRPr="001103DF">
        <w:rPr>
          <w:rFonts w:ascii="Arial" w:hAnsi="Arial" w:cs="Arial"/>
          <w:sz w:val="22"/>
          <w:szCs w:val="22"/>
        </w:rPr>
        <w:t xml:space="preserve"> donate surplus food to </w:t>
      </w:r>
      <w:r>
        <w:rPr>
          <w:rFonts w:ascii="Arial" w:hAnsi="Arial" w:cs="Arial"/>
          <w:sz w:val="22"/>
          <w:szCs w:val="22"/>
        </w:rPr>
        <w:t>those in need.</w:t>
      </w:r>
    </w:p>
    <w:p w14:paraId="21642F4A" w14:textId="77777777" w:rsidR="001103DF" w:rsidRDefault="001103DF" w:rsidP="001103DF">
      <w:pPr>
        <w:pStyle w:val="ListParagraph"/>
        <w:numPr>
          <w:ilvl w:val="0"/>
          <w:numId w:val="1"/>
        </w:numPr>
        <w:jc w:val="both"/>
        <w:rPr>
          <w:rFonts w:ascii="Arial" w:hAnsi="Arial" w:cs="Arial"/>
          <w:sz w:val="22"/>
          <w:szCs w:val="22"/>
        </w:rPr>
      </w:pPr>
      <w:r w:rsidRPr="001103DF">
        <w:rPr>
          <w:rFonts w:ascii="Arial" w:hAnsi="Arial" w:cs="Arial"/>
          <w:sz w:val="22"/>
          <w:szCs w:val="22"/>
        </w:rPr>
        <w:t>Community Connectors – helping people connect in the community</w:t>
      </w:r>
      <w:r>
        <w:rPr>
          <w:rFonts w:ascii="Arial" w:hAnsi="Arial" w:cs="Arial"/>
          <w:sz w:val="22"/>
          <w:szCs w:val="22"/>
        </w:rPr>
        <w:t>.  Short courses available for Community Connectors, 28 people trained at this time.</w:t>
      </w:r>
    </w:p>
    <w:p w14:paraId="1B76DE69" w14:textId="77777777" w:rsidR="001103DF" w:rsidRPr="001103DF" w:rsidRDefault="001103DF" w:rsidP="001103DF">
      <w:pPr>
        <w:pStyle w:val="ListParagraph"/>
        <w:numPr>
          <w:ilvl w:val="0"/>
          <w:numId w:val="1"/>
        </w:numPr>
        <w:jc w:val="both"/>
        <w:rPr>
          <w:rFonts w:ascii="Arial" w:hAnsi="Arial" w:cs="Arial"/>
          <w:sz w:val="22"/>
          <w:szCs w:val="22"/>
        </w:rPr>
      </w:pPr>
      <w:r>
        <w:rPr>
          <w:rFonts w:ascii="Arial" w:hAnsi="Arial" w:cs="Arial"/>
          <w:sz w:val="22"/>
          <w:szCs w:val="22"/>
        </w:rPr>
        <w:t>C</w:t>
      </w:r>
      <w:r w:rsidR="00573214" w:rsidRPr="001103DF">
        <w:rPr>
          <w:rFonts w:ascii="Arial" w:hAnsi="Arial" w:cs="Arial"/>
          <w:sz w:val="22"/>
          <w:szCs w:val="22"/>
        </w:rPr>
        <w:t>ovid support – supporting families</w:t>
      </w:r>
      <w:r w:rsidRPr="001103DF">
        <w:rPr>
          <w:rFonts w:ascii="Arial" w:hAnsi="Arial" w:cs="Arial"/>
          <w:sz w:val="22"/>
          <w:szCs w:val="22"/>
        </w:rPr>
        <w:t xml:space="preserve"> who are struggling; making welfare telephone calls to vulnerable and shielding patients.  </w:t>
      </w:r>
    </w:p>
    <w:p w14:paraId="3A3F2249" w14:textId="77777777" w:rsidR="001103DF" w:rsidRDefault="001103DF" w:rsidP="00D55C00">
      <w:pPr>
        <w:pStyle w:val="ListParagraph"/>
        <w:numPr>
          <w:ilvl w:val="0"/>
          <w:numId w:val="1"/>
        </w:numPr>
        <w:jc w:val="both"/>
        <w:rPr>
          <w:rFonts w:ascii="Arial" w:hAnsi="Arial" w:cs="Arial"/>
          <w:sz w:val="22"/>
          <w:szCs w:val="22"/>
        </w:rPr>
      </w:pPr>
      <w:r>
        <w:rPr>
          <w:rFonts w:ascii="Arial" w:hAnsi="Arial" w:cs="Arial"/>
          <w:sz w:val="22"/>
          <w:szCs w:val="22"/>
        </w:rPr>
        <w:t>Working with Volunteer Cornwall, for example helping with the collection of medication for patients, dog walking.</w:t>
      </w:r>
    </w:p>
    <w:p w14:paraId="23131094" w14:textId="77777777" w:rsidR="00D30811" w:rsidRDefault="00643A24" w:rsidP="00D55C00">
      <w:pPr>
        <w:pStyle w:val="ListParagraph"/>
        <w:numPr>
          <w:ilvl w:val="0"/>
          <w:numId w:val="1"/>
        </w:numPr>
        <w:jc w:val="both"/>
        <w:rPr>
          <w:rFonts w:ascii="Arial" w:hAnsi="Arial" w:cs="Arial"/>
          <w:sz w:val="22"/>
          <w:szCs w:val="22"/>
        </w:rPr>
      </w:pPr>
      <w:r>
        <w:rPr>
          <w:rFonts w:ascii="Arial" w:hAnsi="Arial" w:cs="Arial"/>
          <w:sz w:val="22"/>
          <w:szCs w:val="22"/>
        </w:rPr>
        <w:t>Social Prescriber for young people employed, based at Wheal Northey.</w:t>
      </w:r>
    </w:p>
    <w:p w14:paraId="2D6FD13D" w14:textId="77777777" w:rsidR="00115EF9" w:rsidRDefault="00115EF9" w:rsidP="00115EF9">
      <w:pPr>
        <w:pStyle w:val="ListParagraph"/>
        <w:jc w:val="both"/>
        <w:rPr>
          <w:rFonts w:ascii="Arial" w:hAnsi="Arial" w:cs="Arial"/>
        </w:rPr>
      </w:pPr>
    </w:p>
    <w:p w14:paraId="35BAD1F9" w14:textId="77777777" w:rsidR="00115EF9" w:rsidRPr="00115EF9" w:rsidRDefault="00115EF9" w:rsidP="00115EF9">
      <w:pPr>
        <w:ind w:left="360"/>
        <w:jc w:val="both"/>
        <w:rPr>
          <w:rFonts w:ascii="Arial" w:hAnsi="Arial" w:cs="Arial"/>
        </w:rPr>
      </w:pPr>
      <w:r w:rsidRPr="00115EF9">
        <w:rPr>
          <w:rFonts w:ascii="Arial" w:hAnsi="Arial" w:cs="Arial"/>
        </w:rPr>
        <w:t xml:space="preserve">DG said she is interested in training as a Community Connector, unfortunately she missed the last course.  </w:t>
      </w:r>
    </w:p>
    <w:p w14:paraId="5B161BDE" w14:textId="77777777" w:rsidR="00115EF9" w:rsidRPr="00115EF9" w:rsidRDefault="00115EF9" w:rsidP="00115EF9">
      <w:pPr>
        <w:ind w:left="360"/>
        <w:jc w:val="both"/>
        <w:rPr>
          <w:rFonts w:ascii="Arial" w:hAnsi="Arial" w:cs="Arial"/>
          <w:b/>
        </w:rPr>
      </w:pPr>
      <w:r w:rsidRPr="00115EF9">
        <w:rPr>
          <w:rFonts w:ascii="Arial" w:hAnsi="Arial" w:cs="Arial"/>
          <w:b/>
        </w:rPr>
        <w:t>Action:  AL said he will find out when the next courses are due to take place and inform DG and other interest</w:t>
      </w:r>
      <w:r w:rsidR="00E93224">
        <w:rPr>
          <w:rFonts w:ascii="Arial" w:hAnsi="Arial" w:cs="Arial"/>
          <w:b/>
        </w:rPr>
        <w:t>ed</w:t>
      </w:r>
      <w:r w:rsidRPr="00115EF9">
        <w:rPr>
          <w:rFonts w:ascii="Arial" w:hAnsi="Arial" w:cs="Arial"/>
          <w:b/>
        </w:rPr>
        <w:t xml:space="preserve"> PPG members.</w:t>
      </w:r>
    </w:p>
    <w:p w14:paraId="7A37E864" w14:textId="77777777" w:rsidR="00115EF9" w:rsidRPr="00115EF9" w:rsidRDefault="00115EF9" w:rsidP="00115EF9">
      <w:pPr>
        <w:ind w:left="360"/>
        <w:jc w:val="both"/>
        <w:rPr>
          <w:rFonts w:ascii="Arial" w:hAnsi="Arial" w:cs="Arial"/>
        </w:rPr>
      </w:pPr>
      <w:r w:rsidRPr="00115EF9">
        <w:rPr>
          <w:rFonts w:ascii="Arial" w:hAnsi="Arial" w:cs="Arial"/>
        </w:rPr>
        <w:t>PPG would like to be involved with volunteering for the Social Prescribing Team.</w:t>
      </w:r>
    </w:p>
    <w:p w14:paraId="4DDB2EE0" w14:textId="77777777" w:rsidR="00115EF9" w:rsidRPr="00115EF9" w:rsidRDefault="00115EF9" w:rsidP="00115EF9">
      <w:pPr>
        <w:ind w:left="360"/>
        <w:jc w:val="both"/>
        <w:rPr>
          <w:rFonts w:ascii="Arial" w:hAnsi="Arial" w:cs="Arial"/>
          <w:b/>
        </w:rPr>
      </w:pPr>
      <w:r w:rsidRPr="00115EF9">
        <w:rPr>
          <w:rFonts w:ascii="Arial" w:hAnsi="Arial" w:cs="Arial"/>
          <w:b/>
        </w:rPr>
        <w:t>Action:  AL will ask Social Prescribing Team to contact PPG members directly.</w:t>
      </w:r>
    </w:p>
    <w:p w14:paraId="6CA22C9A" w14:textId="77777777" w:rsidR="00E93224" w:rsidRDefault="00E93224" w:rsidP="00157E65">
      <w:pPr>
        <w:jc w:val="both"/>
        <w:rPr>
          <w:rFonts w:ascii="Arial" w:hAnsi="Arial" w:cs="Arial"/>
          <w:b/>
        </w:rPr>
      </w:pPr>
    </w:p>
    <w:p w14:paraId="2495F8FF" w14:textId="77777777" w:rsidR="00157E65" w:rsidRPr="00D334FC" w:rsidRDefault="00157E65" w:rsidP="00157E65">
      <w:pPr>
        <w:jc w:val="both"/>
        <w:rPr>
          <w:rFonts w:ascii="Arial" w:hAnsi="Arial" w:cs="Arial"/>
          <w:b/>
        </w:rPr>
      </w:pPr>
      <w:r w:rsidRPr="00D334FC">
        <w:rPr>
          <w:rFonts w:ascii="Arial" w:hAnsi="Arial" w:cs="Arial"/>
          <w:b/>
        </w:rPr>
        <w:lastRenderedPageBreak/>
        <w:t xml:space="preserve">Social Prescribing - Useful links from Hayley Burgoyne: </w:t>
      </w:r>
    </w:p>
    <w:p w14:paraId="287E1B97" w14:textId="77777777" w:rsidR="00157E65" w:rsidRPr="00D334FC" w:rsidRDefault="00157E65" w:rsidP="00157E65">
      <w:pPr>
        <w:jc w:val="both"/>
        <w:rPr>
          <w:rFonts w:ascii="Arial" w:hAnsi="Arial" w:cs="Arial"/>
        </w:rPr>
      </w:pPr>
      <w:r w:rsidRPr="00D334FC">
        <w:rPr>
          <w:rFonts w:ascii="Arial" w:hAnsi="Arial" w:cs="Arial"/>
        </w:rPr>
        <w:t>You can use our app/online directory of services ‘help at hand’ to signpost patients to appropriate services if they need simple signposting as the app is a comprehensive directory of local services that can support people to improve their health and</w:t>
      </w:r>
      <w:r w:rsidRPr="00D334FC">
        <w:rPr>
          <w:rFonts w:ascii="Arial" w:hAnsi="Arial" w:cs="Arial"/>
          <w:b/>
        </w:rPr>
        <w:t xml:space="preserve"> </w:t>
      </w:r>
      <w:r w:rsidRPr="00D334FC">
        <w:rPr>
          <w:rFonts w:ascii="Arial" w:hAnsi="Arial" w:cs="Arial"/>
        </w:rPr>
        <w:t>wellbeing. For</w:t>
      </w:r>
      <w:r w:rsidRPr="00D334FC">
        <w:rPr>
          <w:rFonts w:ascii="Arial" w:hAnsi="Arial" w:cs="Arial"/>
          <w:b/>
        </w:rPr>
        <w:t xml:space="preserve"> </w:t>
      </w:r>
      <w:r w:rsidRPr="00D334FC">
        <w:rPr>
          <w:rFonts w:ascii="Arial" w:hAnsi="Arial" w:cs="Arial"/>
        </w:rPr>
        <w:t>example,</w:t>
      </w:r>
      <w:r w:rsidRPr="00D334FC">
        <w:rPr>
          <w:rFonts w:ascii="Arial" w:hAnsi="Arial" w:cs="Arial"/>
          <w:b/>
        </w:rPr>
        <w:t xml:space="preserve"> </w:t>
      </w:r>
      <w:r w:rsidRPr="00D334FC">
        <w:rPr>
          <w:rFonts w:ascii="Arial" w:hAnsi="Arial" w:cs="Arial"/>
        </w:rPr>
        <w:t>it lists all the walking groups, physical activity options, mental health support, volunteering, social activities etc.</w:t>
      </w:r>
    </w:p>
    <w:p w14:paraId="08F5383D" w14:textId="77777777" w:rsidR="00157E65" w:rsidRPr="00D334FC" w:rsidRDefault="00157E65" w:rsidP="00157E65">
      <w:pPr>
        <w:jc w:val="both"/>
        <w:rPr>
          <w:rFonts w:ascii="Arial" w:hAnsi="Arial" w:cs="Arial"/>
        </w:rPr>
      </w:pPr>
      <w:r w:rsidRPr="00D334FC">
        <w:rPr>
          <w:rFonts w:ascii="Arial" w:hAnsi="Arial" w:cs="Arial"/>
        </w:rPr>
        <w:t xml:space="preserve">  See below for the links on how to download:</w:t>
      </w:r>
    </w:p>
    <w:p w14:paraId="427B4178" w14:textId="77777777" w:rsidR="00157E65" w:rsidRPr="00D334FC" w:rsidRDefault="00157E65" w:rsidP="00157E65">
      <w:pPr>
        <w:jc w:val="both"/>
        <w:rPr>
          <w:rFonts w:ascii="Arial" w:hAnsi="Arial" w:cs="Arial"/>
          <w:color w:val="7030A0"/>
        </w:rPr>
      </w:pPr>
      <w:r w:rsidRPr="00342E62">
        <w:rPr>
          <w:rFonts w:ascii="Arial" w:hAnsi="Arial" w:cs="Arial"/>
          <w:b/>
          <w:color w:val="7030A0"/>
        </w:rPr>
        <w:t xml:space="preserve">  </w:t>
      </w:r>
      <w:r w:rsidRPr="00D334FC">
        <w:rPr>
          <w:rFonts w:ascii="Arial" w:hAnsi="Arial" w:cs="Arial"/>
        </w:rPr>
        <w:t xml:space="preserve">1. Download the Help at Hand App for iPhones and iPads: </w:t>
      </w:r>
    </w:p>
    <w:p w14:paraId="0D8B731C" w14:textId="77777777" w:rsidR="00157E65" w:rsidRPr="00D334FC" w:rsidRDefault="00157E65" w:rsidP="00157E65">
      <w:pPr>
        <w:jc w:val="both"/>
        <w:rPr>
          <w:rFonts w:ascii="Arial" w:hAnsi="Arial" w:cs="Arial"/>
          <w:b/>
        </w:rPr>
      </w:pPr>
      <w:r w:rsidRPr="00D334FC">
        <w:rPr>
          <w:rFonts w:ascii="Arial" w:hAnsi="Arial" w:cs="Arial"/>
          <w:b/>
        </w:rPr>
        <w:t>https://apps.apple.com/us/app/help-at-hand-community-info/id1441107175</w:t>
      </w:r>
    </w:p>
    <w:p w14:paraId="39CBBCD5" w14:textId="77777777" w:rsidR="00157E65" w:rsidRPr="00D334FC" w:rsidRDefault="00157E65" w:rsidP="00157E65">
      <w:pPr>
        <w:jc w:val="both"/>
        <w:rPr>
          <w:rFonts w:ascii="Arial" w:hAnsi="Arial" w:cs="Arial"/>
        </w:rPr>
      </w:pPr>
      <w:r w:rsidRPr="00342E62">
        <w:rPr>
          <w:rFonts w:ascii="Arial" w:hAnsi="Arial" w:cs="Arial"/>
          <w:b/>
          <w:color w:val="7030A0"/>
        </w:rPr>
        <w:t xml:space="preserve"> </w:t>
      </w:r>
      <w:r w:rsidRPr="00D334FC">
        <w:rPr>
          <w:rFonts w:ascii="Arial" w:hAnsi="Arial" w:cs="Arial"/>
        </w:rPr>
        <w:t>2. Download the Help at Hand App for Android phones and tablets:</w:t>
      </w:r>
    </w:p>
    <w:p w14:paraId="5818120A" w14:textId="77777777" w:rsidR="00157E65" w:rsidRPr="00D334FC" w:rsidRDefault="00157E65" w:rsidP="00157E65">
      <w:pPr>
        <w:jc w:val="both"/>
        <w:rPr>
          <w:rFonts w:ascii="Arial" w:hAnsi="Arial" w:cs="Arial"/>
          <w:b/>
        </w:rPr>
      </w:pPr>
      <w:r w:rsidRPr="00D334FC">
        <w:rPr>
          <w:rFonts w:ascii="Arial" w:hAnsi="Arial" w:cs="Arial"/>
          <w:b/>
        </w:rPr>
        <w:t xml:space="preserve"> https://play.google.com/store/apps/details?id=community.hand.help</w:t>
      </w:r>
    </w:p>
    <w:p w14:paraId="2E790198" w14:textId="77777777" w:rsidR="00157E65" w:rsidRPr="00D334FC" w:rsidRDefault="00157E65" w:rsidP="00157E65">
      <w:pPr>
        <w:jc w:val="both"/>
        <w:rPr>
          <w:rFonts w:ascii="Arial" w:hAnsi="Arial" w:cs="Arial"/>
        </w:rPr>
      </w:pPr>
      <w:r w:rsidRPr="00342E62">
        <w:rPr>
          <w:rFonts w:ascii="Arial" w:hAnsi="Arial" w:cs="Arial"/>
          <w:b/>
          <w:color w:val="7030A0"/>
        </w:rPr>
        <w:t xml:space="preserve"> </w:t>
      </w:r>
      <w:r w:rsidRPr="00D334FC">
        <w:rPr>
          <w:rFonts w:ascii="Arial" w:hAnsi="Arial" w:cs="Arial"/>
        </w:rPr>
        <w:t>3. Use the Help at Hand Web App on PC or home computer via your browser:</w:t>
      </w:r>
    </w:p>
    <w:p w14:paraId="733EF6A3" w14:textId="77777777" w:rsidR="00157E65" w:rsidRPr="00D334FC" w:rsidRDefault="00157E65" w:rsidP="00157E65">
      <w:pPr>
        <w:jc w:val="both"/>
        <w:rPr>
          <w:rFonts w:ascii="Arial" w:hAnsi="Arial" w:cs="Arial"/>
          <w:b/>
        </w:rPr>
      </w:pPr>
      <w:r w:rsidRPr="00D334FC">
        <w:rPr>
          <w:rFonts w:ascii="Arial" w:hAnsi="Arial" w:cs="Arial"/>
          <w:b/>
        </w:rPr>
        <w:t xml:space="preserve"> https://app.hand.community/#/</w:t>
      </w:r>
    </w:p>
    <w:p w14:paraId="5188C3EC" w14:textId="77777777" w:rsidR="00157E65" w:rsidRPr="00D334FC" w:rsidRDefault="00157E65" w:rsidP="00157E65">
      <w:pPr>
        <w:jc w:val="both"/>
        <w:rPr>
          <w:rFonts w:ascii="Arial" w:hAnsi="Arial" w:cs="Arial"/>
        </w:rPr>
      </w:pPr>
      <w:r w:rsidRPr="00342E62">
        <w:rPr>
          <w:rFonts w:ascii="Arial" w:hAnsi="Arial" w:cs="Arial"/>
          <w:b/>
          <w:color w:val="7030A0"/>
        </w:rPr>
        <w:t xml:space="preserve"> </w:t>
      </w:r>
      <w:r w:rsidRPr="00D334FC">
        <w:rPr>
          <w:rFonts w:ascii="Arial" w:hAnsi="Arial" w:cs="Arial"/>
        </w:rPr>
        <w:t>4. Alternatively visit our Help at Hand web page to download from there:</w:t>
      </w:r>
    </w:p>
    <w:p w14:paraId="06D1268E" w14:textId="77777777" w:rsidR="00157E65" w:rsidRPr="00D334FC" w:rsidRDefault="00157E65" w:rsidP="00157E65">
      <w:pPr>
        <w:jc w:val="both"/>
        <w:rPr>
          <w:rFonts w:ascii="Arial" w:hAnsi="Arial" w:cs="Arial"/>
          <w:b/>
        </w:rPr>
      </w:pPr>
      <w:r w:rsidRPr="00D334FC">
        <w:rPr>
          <w:rFonts w:ascii="Arial" w:hAnsi="Arial" w:cs="Arial"/>
          <w:b/>
        </w:rPr>
        <w:t xml:space="preserve"> https://hand.community/</w:t>
      </w:r>
    </w:p>
    <w:p w14:paraId="20C0C5B1" w14:textId="77777777" w:rsidR="00157E65" w:rsidRPr="00D334FC" w:rsidRDefault="00157E65" w:rsidP="00157E65">
      <w:pPr>
        <w:jc w:val="both"/>
        <w:rPr>
          <w:rFonts w:ascii="Arial" w:hAnsi="Arial" w:cs="Arial"/>
        </w:rPr>
      </w:pPr>
      <w:r w:rsidRPr="00D334FC">
        <w:rPr>
          <w:rFonts w:ascii="Arial" w:hAnsi="Arial" w:cs="Arial"/>
        </w:rPr>
        <w:t xml:space="preserve">The real benefit of the Help at Hand App is that it is so easy to use. Whatever information the user is interested in just needs them to tap it and it’ll take you there. </w:t>
      </w:r>
    </w:p>
    <w:p w14:paraId="1E6CE24E" w14:textId="77777777" w:rsidR="00D334FC" w:rsidRPr="00D334FC" w:rsidRDefault="00D334FC" w:rsidP="00643A24">
      <w:pPr>
        <w:jc w:val="both"/>
        <w:rPr>
          <w:rFonts w:ascii="Arial" w:hAnsi="Arial" w:cs="Arial"/>
          <w:b/>
        </w:rPr>
      </w:pPr>
      <w:r w:rsidRPr="00D334FC">
        <w:rPr>
          <w:rFonts w:ascii="Arial" w:hAnsi="Arial" w:cs="Arial"/>
          <w:b/>
        </w:rPr>
        <w:t>PPG Discussion</w:t>
      </w:r>
    </w:p>
    <w:p w14:paraId="52329D5B" w14:textId="77777777" w:rsidR="00202F34" w:rsidRDefault="00643A24" w:rsidP="00643A24">
      <w:pPr>
        <w:jc w:val="both"/>
        <w:rPr>
          <w:rFonts w:ascii="Arial" w:hAnsi="Arial" w:cs="Arial"/>
        </w:rPr>
      </w:pPr>
      <w:r>
        <w:rPr>
          <w:rFonts w:ascii="Arial" w:hAnsi="Arial" w:cs="Arial"/>
        </w:rPr>
        <w:t xml:space="preserve">Further discussion took place regarding the PPG, AL asked the group to think about the aims of the group. </w:t>
      </w:r>
      <w:r w:rsidR="00E93224">
        <w:rPr>
          <w:rFonts w:ascii="Arial" w:hAnsi="Arial" w:cs="Arial"/>
        </w:rPr>
        <w:t xml:space="preserve">The PPG is in place for the benefit of the patients.  </w:t>
      </w:r>
      <w:r>
        <w:rPr>
          <w:rFonts w:ascii="Arial" w:hAnsi="Arial" w:cs="Arial"/>
        </w:rPr>
        <w:t xml:space="preserve">PPG should be autonomous, </w:t>
      </w:r>
      <w:r w:rsidR="00E93224">
        <w:rPr>
          <w:rFonts w:ascii="Arial" w:hAnsi="Arial" w:cs="Arial"/>
        </w:rPr>
        <w:t>the group h</w:t>
      </w:r>
      <w:r>
        <w:rPr>
          <w:rFonts w:ascii="Arial" w:hAnsi="Arial" w:cs="Arial"/>
        </w:rPr>
        <w:t>as</w:t>
      </w:r>
      <w:r w:rsidR="00E93224">
        <w:rPr>
          <w:rFonts w:ascii="Arial" w:hAnsi="Arial" w:cs="Arial"/>
        </w:rPr>
        <w:t xml:space="preserve"> its</w:t>
      </w:r>
      <w:r>
        <w:rPr>
          <w:rFonts w:ascii="Arial" w:hAnsi="Arial" w:cs="Arial"/>
        </w:rPr>
        <w:t xml:space="preserve"> own Chair and Treasurer, AL said they should also have their own administration.  AL said SAH would be happy to help with printing etc</w:t>
      </w:r>
      <w:r w:rsidR="00E93224">
        <w:rPr>
          <w:rFonts w:ascii="Arial" w:hAnsi="Arial" w:cs="Arial"/>
        </w:rPr>
        <w:t>,</w:t>
      </w:r>
      <w:r>
        <w:rPr>
          <w:rFonts w:ascii="Arial" w:hAnsi="Arial" w:cs="Arial"/>
        </w:rPr>
        <w:t xml:space="preserve"> but PPG should be </w:t>
      </w:r>
      <w:r w:rsidR="00D62C19">
        <w:rPr>
          <w:rFonts w:ascii="Arial" w:hAnsi="Arial" w:cs="Arial"/>
        </w:rPr>
        <w:t>self-managing</w:t>
      </w:r>
      <w:r>
        <w:rPr>
          <w:rFonts w:ascii="Arial" w:hAnsi="Arial" w:cs="Arial"/>
        </w:rPr>
        <w:t xml:space="preserve">.  </w:t>
      </w:r>
    </w:p>
    <w:p w14:paraId="7ACB8FC9" w14:textId="77777777" w:rsidR="002D2A1A" w:rsidRPr="002D2A1A" w:rsidRDefault="002D2A1A" w:rsidP="00643A24">
      <w:pPr>
        <w:jc w:val="both"/>
        <w:rPr>
          <w:rFonts w:ascii="Arial" w:hAnsi="Arial" w:cs="Arial"/>
          <w:b/>
        </w:rPr>
      </w:pPr>
      <w:r w:rsidRPr="002D2A1A">
        <w:rPr>
          <w:rFonts w:ascii="Arial" w:hAnsi="Arial" w:cs="Arial"/>
          <w:b/>
        </w:rPr>
        <w:t>Action:  PPG to find suitable member to undertake PPG admin.</w:t>
      </w:r>
    </w:p>
    <w:p w14:paraId="6E580927" w14:textId="77777777" w:rsidR="00643A24" w:rsidRDefault="002D2A1A" w:rsidP="00D62C19">
      <w:pPr>
        <w:jc w:val="both"/>
        <w:rPr>
          <w:rFonts w:ascii="Arial" w:hAnsi="Arial" w:cs="Arial"/>
        </w:rPr>
      </w:pPr>
      <w:r w:rsidRPr="002D2A1A">
        <w:rPr>
          <w:rFonts w:ascii="Arial" w:hAnsi="Arial" w:cs="Arial"/>
        </w:rPr>
        <w:t>AL</w:t>
      </w:r>
      <w:r>
        <w:rPr>
          <w:rFonts w:ascii="Arial" w:hAnsi="Arial" w:cs="Arial"/>
        </w:rPr>
        <w:t xml:space="preserve"> gave summary of his previous employment history and experiences which everyone found very interesting. </w:t>
      </w:r>
    </w:p>
    <w:p w14:paraId="4264162D" w14:textId="77777777" w:rsidR="002D2A1A" w:rsidRDefault="002D2A1A" w:rsidP="00D62C19">
      <w:pPr>
        <w:jc w:val="both"/>
        <w:rPr>
          <w:rFonts w:ascii="Arial" w:hAnsi="Arial" w:cs="Arial"/>
          <w:color w:val="141414"/>
          <w:shd w:val="clear" w:color="auto" w:fill="FFFFFF"/>
        </w:rPr>
      </w:pPr>
      <w:r>
        <w:rPr>
          <w:rFonts w:ascii="Arial" w:hAnsi="Arial" w:cs="Arial"/>
        </w:rPr>
        <w:t>AL said he will be attend</w:t>
      </w:r>
      <w:r w:rsidR="00D334FC">
        <w:rPr>
          <w:rFonts w:ascii="Arial" w:hAnsi="Arial" w:cs="Arial"/>
        </w:rPr>
        <w:t>ing</w:t>
      </w:r>
      <w:r>
        <w:rPr>
          <w:rFonts w:ascii="Arial" w:hAnsi="Arial" w:cs="Arial"/>
        </w:rPr>
        <w:t xml:space="preserve"> meetings to discuss Cornwall’s Integrated Care </w:t>
      </w:r>
      <w:r w:rsidR="00D62C19">
        <w:rPr>
          <w:rFonts w:ascii="Arial" w:hAnsi="Arial" w:cs="Arial"/>
        </w:rPr>
        <w:t>Area (ICA</w:t>
      </w:r>
      <w:r>
        <w:rPr>
          <w:rFonts w:ascii="Arial" w:hAnsi="Arial" w:cs="Arial"/>
        </w:rPr>
        <w:t>)</w:t>
      </w:r>
      <w:r w:rsidR="00D62C19">
        <w:rPr>
          <w:rFonts w:ascii="Arial" w:hAnsi="Arial" w:cs="Arial"/>
        </w:rPr>
        <w:t xml:space="preserve"> which forms part of the new Integrated Care System (ICS).</w:t>
      </w:r>
      <w:r w:rsidR="00B465BB">
        <w:rPr>
          <w:rFonts w:ascii="Arial" w:hAnsi="Arial" w:cs="Arial"/>
        </w:rPr>
        <w:t xml:space="preserve"> </w:t>
      </w:r>
      <w:r w:rsidR="00D62C19">
        <w:rPr>
          <w:rFonts w:ascii="Arial" w:hAnsi="Arial" w:cs="Arial"/>
        </w:rPr>
        <w:t>The</w:t>
      </w:r>
      <w:r w:rsidR="00B465BB">
        <w:rPr>
          <w:rFonts w:ascii="Arial" w:hAnsi="Arial" w:cs="Arial"/>
        </w:rPr>
        <w:t xml:space="preserve"> ICS</w:t>
      </w:r>
      <w:r w:rsidR="00D62C19">
        <w:rPr>
          <w:rFonts w:ascii="Arial" w:hAnsi="Arial" w:cs="Arial"/>
        </w:rPr>
        <w:t xml:space="preserve"> has chosen Kate Shields, cuirrentr CEO of Royal Cornwall Hospital Ttust (RCHT) as its new chief executive</w:t>
      </w:r>
      <w:r w:rsidR="00AB36A1">
        <w:rPr>
          <w:rFonts w:ascii="Arial" w:hAnsi="Arial" w:cs="Arial"/>
        </w:rPr>
        <w:t xml:space="preserve"> and this</w:t>
      </w:r>
      <w:r w:rsidR="00AB36A1">
        <w:rPr>
          <w:rFonts w:ascii="Arial" w:hAnsi="Arial" w:cs="Arial"/>
          <w:color w:val="141414"/>
          <w:shd w:val="clear" w:color="auto" w:fill="FFFFFF"/>
        </w:rPr>
        <w:t xml:space="preserve"> will integrate the</w:t>
      </w:r>
      <w:r>
        <w:rPr>
          <w:rFonts w:ascii="Arial" w:hAnsi="Arial" w:cs="Arial"/>
          <w:color w:val="141414"/>
          <w:shd w:val="clear" w:color="auto" w:fill="FFFFFF"/>
        </w:rPr>
        <w:t xml:space="preserve"> NHS, local authorities, and other partners, including the voluntary sector, joining forces to create single integrated systems which will plan, fund and deliver all services needed by local people.</w:t>
      </w:r>
      <w:r w:rsidR="00E93224">
        <w:rPr>
          <w:rFonts w:ascii="Arial" w:hAnsi="Arial" w:cs="Arial"/>
          <w:color w:val="141414"/>
          <w:shd w:val="clear" w:color="auto" w:fill="FFFFFF"/>
        </w:rPr>
        <w:t xml:space="preserve">  AL also attends the Primary Network meetings (PCN)</w:t>
      </w:r>
      <w:r w:rsidR="00AB36A1">
        <w:rPr>
          <w:rFonts w:ascii="Arial" w:hAnsi="Arial" w:cs="Arial"/>
          <w:color w:val="141414"/>
          <w:shd w:val="clear" w:color="auto" w:fill="FFFFFF"/>
        </w:rPr>
        <w:t xml:space="preserve"> also which are groups of GP practices in areas working together.</w:t>
      </w:r>
      <w:r w:rsidR="00E93224">
        <w:rPr>
          <w:rFonts w:ascii="Arial" w:hAnsi="Arial" w:cs="Arial"/>
          <w:color w:val="141414"/>
          <w:shd w:val="clear" w:color="auto" w:fill="FFFFFF"/>
        </w:rPr>
        <w:t>.</w:t>
      </w:r>
    </w:p>
    <w:p w14:paraId="14B3A3AD" w14:textId="77777777" w:rsidR="00B465BB" w:rsidRDefault="00B465BB" w:rsidP="00B465BB">
      <w:pPr>
        <w:spacing w:after="0"/>
        <w:jc w:val="both"/>
        <w:rPr>
          <w:rFonts w:ascii="Arial" w:hAnsi="Arial" w:cs="Arial"/>
        </w:rPr>
      </w:pPr>
      <w:r>
        <w:rPr>
          <w:rFonts w:ascii="Arial" w:hAnsi="Arial" w:cs="Arial"/>
          <w:b/>
        </w:rPr>
        <w:t>3</w:t>
      </w:r>
      <w:r w:rsidRPr="00351BA2">
        <w:rPr>
          <w:rFonts w:ascii="Arial" w:hAnsi="Arial" w:cs="Arial"/>
          <w:b/>
        </w:rPr>
        <w:t>:</w:t>
      </w:r>
      <w:r w:rsidRPr="00351BA2">
        <w:rPr>
          <w:rFonts w:ascii="Arial" w:hAnsi="Arial" w:cs="Arial"/>
          <w:b/>
        </w:rPr>
        <w:tab/>
      </w:r>
      <w:r>
        <w:rPr>
          <w:rFonts w:ascii="Arial" w:hAnsi="Arial" w:cs="Arial"/>
          <w:b/>
        </w:rPr>
        <w:t>Treasurers Report</w:t>
      </w:r>
      <w:r w:rsidRPr="00351BA2">
        <w:rPr>
          <w:rFonts w:ascii="Arial" w:hAnsi="Arial" w:cs="Arial"/>
          <w:b/>
        </w:rPr>
        <w:t>:</w:t>
      </w:r>
      <w:r>
        <w:rPr>
          <w:rFonts w:ascii="Arial" w:hAnsi="Arial" w:cs="Arial"/>
        </w:rPr>
        <w:t xml:space="preserve">    </w:t>
      </w:r>
    </w:p>
    <w:p w14:paraId="4A9AE9D5" w14:textId="77777777" w:rsidR="00B465BB" w:rsidRPr="00863381" w:rsidRDefault="00B465BB" w:rsidP="00B465BB">
      <w:pPr>
        <w:pStyle w:val="ListParagraph"/>
        <w:numPr>
          <w:ilvl w:val="0"/>
          <w:numId w:val="2"/>
        </w:numPr>
        <w:jc w:val="both"/>
        <w:rPr>
          <w:rFonts w:ascii="Arial" w:hAnsi="Arial" w:cs="Arial"/>
        </w:rPr>
      </w:pPr>
      <w:r>
        <w:rPr>
          <w:rFonts w:ascii="Arial" w:hAnsi="Arial" w:cs="Arial"/>
          <w:sz w:val="22"/>
          <w:szCs w:val="22"/>
        </w:rPr>
        <w:t>CK has sent apologies, there will be an updated report at the next meeting.</w:t>
      </w:r>
    </w:p>
    <w:p w14:paraId="34095CE2" w14:textId="77777777" w:rsidR="00B465BB" w:rsidRDefault="00B465BB" w:rsidP="002D2A1A">
      <w:pPr>
        <w:ind w:left="360"/>
        <w:jc w:val="both"/>
        <w:rPr>
          <w:rFonts w:ascii="Arial" w:hAnsi="Arial" w:cs="Arial"/>
        </w:rPr>
      </w:pPr>
    </w:p>
    <w:p w14:paraId="663D0F09" w14:textId="77777777" w:rsidR="00E93224" w:rsidRDefault="00E93224" w:rsidP="002D2A1A">
      <w:pPr>
        <w:ind w:left="360"/>
        <w:jc w:val="both"/>
        <w:rPr>
          <w:rFonts w:ascii="Arial" w:hAnsi="Arial" w:cs="Arial"/>
        </w:rPr>
      </w:pPr>
    </w:p>
    <w:p w14:paraId="4F76AA4E" w14:textId="77777777" w:rsidR="00A53534" w:rsidRDefault="002B39A2" w:rsidP="00266DA5">
      <w:pPr>
        <w:spacing w:after="0"/>
        <w:jc w:val="both"/>
        <w:rPr>
          <w:rFonts w:ascii="Arial" w:hAnsi="Arial" w:cs="Arial"/>
          <w:b/>
        </w:rPr>
      </w:pPr>
      <w:r>
        <w:rPr>
          <w:rFonts w:ascii="Arial" w:hAnsi="Arial" w:cs="Arial"/>
          <w:b/>
        </w:rPr>
        <w:t>4:</w:t>
      </w:r>
      <w:r>
        <w:rPr>
          <w:rFonts w:ascii="Arial" w:hAnsi="Arial" w:cs="Arial"/>
          <w:b/>
        </w:rPr>
        <w:tab/>
      </w:r>
      <w:r w:rsidR="00863381">
        <w:rPr>
          <w:rFonts w:ascii="Arial" w:hAnsi="Arial" w:cs="Arial"/>
          <w:b/>
        </w:rPr>
        <w:t>Chair Update</w:t>
      </w:r>
      <w:r>
        <w:rPr>
          <w:rFonts w:ascii="Arial" w:hAnsi="Arial" w:cs="Arial"/>
          <w:b/>
        </w:rPr>
        <w:t xml:space="preserve">:  </w:t>
      </w:r>
    </w:p>
    <w:p w14:paraId="16704A9B" w14:textId="77777777" w:rsidR="00A53534" w:rsidRDefault="00A53534" w:rsidP="00266DA5">
      <w:pPr>
        <w:spacing w:after="0"/>
        <w:jc w:val="both"/>
        <w:rPr>
          <w:rFonts w:ascii="Arial" w:hAnsi="Arial" w:cs="Arial"/>
          <w:b/>
        </w:rPr>
      </w:pPr>
    </w:p>
    <w:p w14:paraId="6CEACEBC" w14:textId="77777777" w:rsidR="00A53534" w:rsidRDefault="00A53534" w:rsidP="00266DA5">
      <w:pPr>
        <w:spacing w:after="0"/>
        <w:jc w:val="both"/>
        <w:rPr>
          <w:rFonts w:ascii="Arial" w:hAnsi="Arial" w:cs="Arial"/>
          <w:b/>
        </w:rPr>
      </w:pPr>
      <w:r w:rsidRPr="00A53534">
        <w:rPr>
          <w:rFonts w:ascii="Arial" w:hAnsi="Arial" w:cs="Arial"/>
          <w:b/>
        </w:rPr>
        <w:t>Minutes of the last meeting</w:t>
      </w:r>
      <w:r>
        <w:rPr>
          <w:rFonts w:ascii="Arial" w:hAnsi="Arial" w:cs="Arial"/>
          <w:b/>
        </w:rPr>
        <w:t xml:space="preserve"> – 27 May 2021</w:t>
      </w:r>
    </w:p>
    <w:p w14:paraId="0709E581" w14:textId="77777777" w:rsidR="00A53534" w:rsidRDefault="00A53534" w:rsidP="00266DA5">
      <w:pPr>
        <w:spacing w:after="0"/>
        <w:jc w:val="both"/>
        <w:rPr>
          <w:rFonts w:ascii="Arial" w:hAnsi="Arial" w:cs="Arial"/>
          <w:b/>
        </w:rPr>
      </w:pPr>
    </w:p>
    <w:p w14:paraId="21B64C39" w14:textId="77777777" w:rsidR="00A53534" w:rsidRDefault="00A53534" w:rsidP="00266DA5">
      <w:pPr>
        <w:spacing w:after="0"/>
        <w:jc w:val="both"/>
        <w:rPr>
          <w:rFonts w:ascii="Arial" w:hAnsi="Arial" w:cs="Arial"/>
        </w:rPr>
      </w:pPr>
      <w:r>
        <w:rPr>
          <w:rFonts w:ascii="Arial" w:hAnsi="Arial" w:cs="Arial"/>
        </w:rPr>
        <w:t>Telephones – AL said this is still a work in progress, reception team handle a huge amount of calls each day, and are constantly multi-tasking.  We are looking to streamline admin processes in order to make more admin staff available to answer calls.  SF mentioned that she had telephoned SAH one day and an automated message came on saying the ‘operator is busy’ which she felt was not acceptable.  AL said that SG has now recorded a message which will come on when the lines are busy.</w:t>
      </w:r>
    </w:p>
    <w:p w14:paraId="6996EFAF" w14:textId="77777777" w:rsidR="00A53534" w:rsidRDefault="00A53534" w:rsidP="00266DA5">
      <w:pPr>
        <w:spacing w:after="0"/>
        <w:jc w:val="both"/>
        <w:rPr>
          <w:rFonts w:ascii="Arial" w:hAnsi="Arial" w:cs="Arial"/>
        </w:rPr>
      </w:pPr>
    </w:p>
    <w:p w14:paraId="5E7609A1" w14:textId="77777777" w:rsidR="00A53534" w:rsidRDefault="00A53534" w:rsidP="00266DA5">
      <w:pPr>
        <w:spacing w:after="0"/>
        <w:jc w:val="both"/>
        <w:rPr>
          <w:rFonts w:ascii="Arial" w:hAnsi="Arial" w:cs="Arial"/>
        </w:rPr>
      </w:pPr>
      <w:r>
        <w:rPr>
          <w:rFonts w:ascii="Arial" w:hAnsi="Arial" w:cs="Arial"/>
        </w:rPr>
        <w:t xml:space="preserve">The telephone provider we have at the present time is unable </w:t>
      </w:r>
      <w:r w:rsidR="00AB36A1">
        <w:rPr>
          <w:rFonts w:ascii="Arial" w:hAnsi="Arial" w:cs="Arial"/>
        </w:rPr>
        <w:t xml:space="preserve">to </w:t>
      </w:r>
      <w:r>
        <w:rPr>
          <w:rFonts w:ascii="Arial" w:hAnsi="Arial" w:cs="Arial"/>
        </w:rPr>
        <w:t xml:space="preserve">facilitate a patient call back system at the moment. </w:t>
      </w:r>
    </w:p>
    <w:p w14:paraId="715C4565" w14:textId="77777777" w:rsidR="00A53534" w:rsidRDefault="00A53534" w:rsidP="00266DA5">
      <w:pPr>
        <w:spacing w:after="0"/>
        <w:jc w:val="both"/>
        <w:rPr>
          <w:rFonts w:ascii="Arial" w:hAnsi="Arial" w:cs="Arial"/>
        </w:rPr>
      </w:pPr>
    </w:p>
    <w:p w14:paraId="7BDF20B5" w14:textId="77777777" w:rsidR="00A53534" w:rsidRDefault="00A53534" w:rsidP="00266DA5">
      <w:pPr>
        <w:spacing w:after="0"/>
        <w:jc w:val="both"/>
        <w:rPr>
          <w:rFonts w:ascii="Arial" w:hAnsi="Arial" w:cs="Arial"/>
        </w:rPr>
      </w:pPr>
      <w:r>
        <w:rPr>
          <w:rFonts w:ascii="Arial" w:hAnsi="Arial" w:cs="Arial"/>
        </w:rPr>
        <w:t>Online facilities are available for patients, for example e</w:t>
      </w:r>
      <w:r w:rsidR="00AB36A1">
        <w:rPr>
          <w:rFonts w:ascii="Arial" w:hAnsi="Arial" w:cs="Arial"/>
        </w:rPr>
        <w:t>-</w:t>
      </w:r>
      <w:r>
        <w:rPr>
          <w:rFonts w:ascii="Arial" w:hAnsi="Arial" w:cs="Arial"/>
        </w:rPr>
        <w:t>Consult, agreed online services need to be publicised more.</w:t>
      </w:r>
    </w:p>
    <w:p w14:paraId="39F6CB0C" w14:textId="77777777" w:rsidR="00A53534" w:rsidRDefault="00A53534" w:rsidP="00266DA5">
      <w:pPr>
        <w:spacing w:after="0"/>
        <w:jc w:val="both"/>
        <w:rPr>
          <w:rFonts w:ascii="Arial" w:hAnsi="Arial" w:cs="Arial"/>
        </w:rPr>
      </w:pPr>
    </w:p>
    <w:p w14:paraId="4BD8589C" w14:textId="77777777" w:rsidR="0012677B" w:rsidRPr="00A53534" w:rsidRDefault="00A53534" w:rsidP="00266DA5">
      <w:pPr>
        <w:spacing w:after="0"/>
        <w:jc w:val="both"/>
        <w:rPr>
          <w:rFonts w:ascii="Arial" w:hAnsi="Arial" w:cs="Arial"/>
          <w:b/>
        </w:rPr>
      </w:pPr>
      <w:r w:rsidRPr="00A53534">
        <w:rPr>
          <w:rFonts w:ascii="Arial" w:hAnsi="Arial" w:cs="Arial"/>
          <w:b/>
        </w:rPr>
        <w:t xml:space="preserve">Fundraising </w:t>
      </w:r>
      <w:r w:rsidR="0012677B" w:rsidRPr="00A53534">
        <w:rPr>
          <w:rFonts w:ascii="Arial" w:hAnsi="Arial" w:cs="Arial"/>
          <w:b/>
        </w:rPr>
        <w:t xml:space="preserve">  </w:t>
      </w:r>
    </w:p>
    <w:p w14:paraId="45CC3CED" w14:textId="77777777" w:rsidR="00A53534" w:rsidRDefault="00A53534" w:rsidP="00A53534">
      <w:pPr>
        <w:jc w:val="both"/>
        <w:rPr>
          <w:rFonts w:ascii="Arial" w:hAnsi="Arial" w:cs="Arial"/>
        </w:rPr>
      </w:pPr>
      <w:r>
        <w:rPr>
          <w:rFonts w:ascii="Arial" w:hAnsi="Arial" w:cs="Arial"/>
        </w:rPr>
        <w:t>Discussion took place regarding fundraisi</w:t>
      </w:r>
      <w:r w:rsidR="00B948EA">
        <w:rPr>
          <w:rFonts w:ascii="Arial" w:hAnsi="Arial" w:cs="Arial"/>
        </w:rPr>
        <w:t>ng.</w:t>
      </w:r>
    </w:p>
    <w:p w14:paraId="474A2B49" w14:textId="77777777" w:rsidR="00B948EA" w:rsidRDefault="00B948EA" w:rsidP="00B948EA">
      <w:pPr>
        <w:pStyle w:val="ListParagraph"/>
        <w:numPr>
          <w:ilvl w:val="0"/>
          <w:numId w:val="2"/>
        </w:numPr>
        <w:jc w:val="both"/>
        <w:rPr>
          <w:rFonts w:ascii="Arial" w:hAnsi="Arial" w:cs="Arial"/>
          <w:sz w:val="22"/>
          <w:szCs w:val="22"/>
        </w:rPr>
      </w:pPr>
      <w:r w:rsidRPr="00B948EA">
        <w:rPr>
          <w:rFonts w:ascii="Arial" w:hAnsi="Arial" w:cs="Arial"/>
          <w:sz w:val="22"/>
          <w:szCs w:val="22"/>
        </w:rPr>
        <w:t xml:space="preserve">AL agreed he will discuss fundraising with the partners </w:t>
      </w:r>
      <w:r w:rsidR="00202F34">
        <w:rPr>
          <w:rFonts w:ascii="Arial" w:hAnsi="Arial" w:cs="Arial"/>
          <w:sz w:val="22"/>
          <w:szCs w:val="22"/>
        </w:rPr>
        <w:t>a</w:t>
      </w:r>
      <w:r w:rsidRPr="00B948EA">
        <w:rPr>
          <w:rFonts w:ascii="Arial" w:hAnsi="Arial" w:cs="Arial"/>
          <w:sz w:val="22"/>
          <w:szCs w:val="22"/>
        </w:rPr>
        <w:t>nd report back to PPG with definitive ideas at the next PPG meeting.</w:t>
      </w:r>
    </w:p>
    <w:p w14:paraId="036B6B89" w14:textId="77777777" w:rsidR="00B948EA" w:rsidRDefault="00B948EA" w:rsidP="00B948EA">
      <w:pPr>
        <w:pStyle w:val="ListParagraph"/>
        <w:jc w:val="both"/>
        <w:rPr>
          <w:rFonts w:ascii="Arial" w:hAnsi="Arial" w:cs="Arial"/>
          <w:sz w:val="22"/>
          <w:szCs w:val="22"/>
        </w:rPr>
      </w:pPr>
    </w:p>
    <w:p w14:paraId="4B091C58" w14:textId="77777777" w:rsidR="00A53534" w:rsidRDefault="002F37D2" w:rsidP="002D2D15">
      <w:pPr>
        <w:jc w:val="both"/>
        <w:rPr>
          <w:rFonts w:ascii="Arial" w:hAnsi="Arial" w:cs="Arial"/>
        </w:rPr>
      </w:pPr>
      <w:r>
        <w:rPr>
          <w:rFonts w:ascii="Arial" w:hAnsi="Arial" w:cs="Arial"/>
        </w:rPr>
        <w:t>The following</w:t>
      </w:r>
      <w:r w:rsidR="00202F34">
        <w:rPr>
          <w:rFonts w:ascii="Arial" w:hAnsi="Arial" w:cs="Arial"/>
        </w:rPr>
        <w:t xml:space="preserve"> fundraising </w:t>
      </w:r>
      <w:r>
        <w:rPr>
          <w:rFonts w:ascii="Arial" w:hAnsi="Arial" w:cs="Arial"/>
        </w:rPr>
        <w:t>suggestions were made by DG:</w:t>
      </w:r>
    </w:p>
    <w:p w14:paraId="379130F0" w14:textId="77777777" w:rsidR="002F37D2" w:rsidRDefault="002F37D2" w:rsidP="002F37D2">
      <w:pPr>
        <w:pStyle w:val="ListParagraph"/>
        <w:numPr>
          <w:ilvl w:val="0"/>
          <w:numId w:val="8"/>
        </w:numPr>
        <w:jc w:val="both"/>
        <w:rPr>
          <w:rFonts w:ascii="Arial" w:hAnsi="Arial" w:cs="Arial"/>
          <w:sz w:val="22"/>
          <w:szCs w:val="22"/>
        </w:rPr>
      </w:pPr>
      <w:r w:rsidRPr="002F37D2">
        <w:rPr>
          <w:rFonts w:ascii="Arial" w:hAnsi="Arial" w:cs="Arial"/>
          <w:sz w:val="22"/>
          <w:szCs w:val="22"/>
        </w:rPr>
        <w:t>All surgeries should have hoists a</w:t>
      </w:r>
      <w:r>
        <w:rPr>
          <w:rFonts w:ascii="Arial" w:hAnsi="Arial" w:cs="Arial"/>
          <w:sz w:val="22"/>
          <w:szCs w:val="22"/>
        </w:rPr>
        <w:t>nd stirrups in consulting rooms, she said she felt this equipment would help eliminate health inequalities. Foldable hoists are available if there is a shortage of space.</w:t>
      </w:r>
    </w:p>
    <w:p w14:paraId="580F4047" w14:textId="77777777" w:rsidR="002F37D2" w:rsidRDefault="002F37D2" w:rsidP="002F37D2">
      <w:pPr>
        <w:pStyle w:val="ListParagraph"/>
        <w:numPr>
          <w:ilvl w:val="0"/>
          <w:numId w:val="8"/>
        </w:numPr>
        <w:jc w:val="both"/>
        <w:rPr>
          <w:rFonts w:ascii="Arial" w:hAnsi="Arial" w:cs="Arial"/>
          <w:sz w:val="22"/>
          <w:szCs w:val="22"/>
        </w:rPr>
      </w:pPr>
      <w:r>
        <w:rPr>
          <w:rFonts w:ascii="Arial" w:hAnsi="Arial" w:cs="Arial"/>
          <w:sz w:val="22"/>
          <w:szCs w:val="22"/>
        </w:rPr>
        <w:t>Slide boards would be useful.</w:t>
      </w:r>
    </w:p>
    <w:p w14:paraId="5C21BC82" w14:textId="77777777" w:rsidR="00202F34" w:rsidRDefault="00202F34" w:rsidP="009571F0">
      <w:pPr>
        <w:jc w:val="both"/>
        <w:rPr>
          <w:rFonts w:ascii="Arial" w:hAnsi="Arial" w:cs="Arial"/>
          <w:b/>
        </w:rPr>
      </w:pPr>
    </w:p>
    <w:p w14:paraId="1549A377" w14:textId="77777777" w:rsidR="009571F0" w:rsidRPr="009571F0" w:rsidRDefault="009571F0" w:rsidP="009571F0">
      <w:pPr>
        <w:jc w:val="both"/>
        <w:rPr>
          <w:rFonts w:ascii="Arial" w:hAnsi="Arial" w:cs="Arial"/>
          <w:b/>
        </w:rPr>
      </w:pPr>
      <w:r w:rsidRPr="009571F0">
        <w:rPr>
          <w:rFonts w:ascii="Arial" w:hAnsi="Arial" w:cs="Arial"/>
          <w:b/>
        </w:rPr>
        <w:t>Action:  AL to report back to PPG regarding fundraising suggestions.</w:t>
      </w:r>
    </w:p>
    <w:p w14:paraId="4510D6B6" w14:textId="77777777" w:rsidR="00DF0368" w:rsidRDefault="00D81F40" w:rsidP="00266DA5">
      <w:pPr>
        <w:spacing w:after="0"/>
        <w:jc w:val="both"/>
        <w:rPr>
          <w:rFonts w:ascii="Arial" w:hAnsi="Arial" w:cs="Arial"/>
          <w:b/>
        </w:rPr>
      </w:pPr>
      <w:r>
        <w:rPr>
          <w:rFonts w:ascii="Arial" w:hAnsi="Arial" w:cs="Arial"/>
          <w:b/>
        </w:rPr>
        <w:t>5</w:t>
      </w:r>
      <w:r w:rsidR="00DF0368">
        <w:rPr>
          <w:rFonts w:ascii="Arial" w:hAnsi="Arial" w:cs="Arial"/>
          <w:b/>
        </w:rPr>
        <w:t xml:space="preserve">:  </w:t>
      </w:r>
      <w:r w:rsidR="00DF0368">
        <w:rPr>
          <w:rFonts w:ascii="Arial" w:hAnsi="Arial" w:cs="Arial"/>
          <w:b/>
        </w:rPr>
        <w:tab/>
      </w:r>
      <w:r w:rsidR="00DF0368" w:rsidRPr="002D2D15">
        <w:rPr>
          <w:rFonts w:ascii="Arial" w:hAnsi="Arial" w:cs="Arial"/>
          <w:b/>
        </w:rPr>
        <w:t xml:space="preserve">Any Other Business:   </w:t>
      </w:r>
    </w:p>
    <w:p w14:paraId="3209CCB9" w14:textId="77777777" w:rsidR="009571F0" w:rsidRDefault="009571F0" w:rsidP="00266DA5">
      <w:pPr>
        <w:spacing w:after="0"/>
        <w:jc w:val="both"/>
        <w:rPr>
          <w:rFonts w:ascii="Arial" w:hAnsi="Arial" w:cs="Arial"/>
          <w:b/>
        </w:rPr>
      </w:pPr>
    </w:p>
    <w:p w14:paraId="3CFFAF6C" w14:textId="77777777" w:rsidR="00D81F40" w:rsidRDefault="009571F0" w:rsidP="005152AE">
      <w:pPr>
        <w:spacing w:after="0"/>
        <w:jc w:val="both"/>
        <w:rPr>
          <w:rFonts w:ascii="Arial" w:hAnsi="Arial" w:cs="Arial"/>
        </w:rPr>
      </w:pPr>
      <w:r w:rsidRPr="005152AE">
        <w:rPr>
          <w:rFonts w:ascii="Arial" w:hAnsi="Arial" w:cs="Arial"/>
        </w:rPr>
        <w:t xml:space="preserve">SP </w:t>
      </w:r>
      <w:r w:rsidR="005152AE" w:rsidRPr="005152AE">
        <w:rPr>
          <w:rFonts w:ascii="Arial" w:hAnsi="Arial" w:cs="Arial"/>
        </w:rPr>
        <w:t>mentioned again that the</w:t>
      </w:r>
      <w:r w:rsidRPr="005152AE">
        <w:rPr>
          <w:rFonts w:ascii="Arial" w:hAnsi="Arial" w:cs="Arial"/>
        </w:rPr>
        <w:t xml:space="preserve"> PPG </w:t>
      </w:r>
      <w:r w:rsidR="005152AE" w:rsidRPr="005152AE">
        <w:rPr>
          <w:rFonts w:ascii="Arial" w:hAnsi="Arial" w:cs="Arial"/>
        </w:rPr>
        <w:t xml:space="preserve">would like to hold </w:t>
      </w:r>
      <w:r w:rsidRPr="005152AE">
        <w:rPr>
          <w:rFonts w:ascii="Arial" w:hAnsi="Arial" w:cs="Arial"/>
        </w:rPr>
        <w:t>a thank you party for staff</w:t>
      </w:r>
      <w:r w:rsidR="005152AE" w:rsidRPr="005152AE">
        <w:rPr>
          <w:rFonts w:ascii="Arial" w:hAnsi="Arial" w:cs="Arial"/>
        </w:rPr>
        <w:t>, possibly around November time.  She asked if the partners would be able to contribute £10 per head towards costs.  AL said the viability of a party would need to be discussed with the partners.</w:t>
      </w:r>
      <w:r w:rsidR="005152AE">
        <w:rPr>
          <w:rFonts w:ascii="Arial" w:hAnsi="Arial" w:cs="Arial"/>
        </w:rPr>
        <w:t xml:space="preserve">  </w:t>
      </w:r>
    </w:p>
    <w:p w14:paraId="37F99063" w14:textId="77777777" w:rsidR="005152AE" w:rsidRDefault="005152AE" w:rsidP="005152AE">
      <w:pPr>
        <w:spacing w:after="0"/>
        <w:jc w:val="both"/>
        <w:rPr>
          <w:rFonts w:ascii="Arial" w:hAnsi="Arial" w:cs="Arial"/>
        </w:rPr>
      </w:pPr>
    </w:p>
    <w:p w14:paraId="7C24EABF" w14:textId="77777777" w:rsidR="005152AE" w:rsidRDefault="005152AE" w:rsidP="005152AE">
      <w:pPr>
        <w:spacing w:after="0"/>
        <w:jc w:val="both"/>
        <w:rPr>
          <w:rFonts w:ascii="Arial" w:hAnsi="Arial" w:cs="Arial"/>
        </w:rPr>
      </w:pPr>
      <w:r>
        <w:rPr>
          <w:rFonts w:ascii="Arial" w:hAnsi="Arial" w:cs="Arial"/>
        </w:rPr>
        <w:t>PPG membership was discussed briefly, the PPG remains very keen to attract younger members to the group.  SP asked if the meeting time of 10am was suitable for everyone, or if it should be changed.  This will be discussed further at the next meeting.</w:t>
      </w:r>
    </w:p>
    <w:p w14:paraId="2F4E97DA" w14:textId="77777777" w:rsidR="005152AE" w:rsidRDefault="005152AE" w:rsidP="005152AE">
      <w:pPr>
        <w:spacing w:after="0"/>
        <w:jc w:val="both"/>
        <w:rPr>
          <w:rFonts w:ascii="Arial" w:hAnsi="Arial" w:cs="Arial"/>
        </w:rPr>
      </w:pPr>
    </w:p>
    <w:p w14:paraId="75244069" w14:textId="77777777" w:rsidR="005152AE" w:rsidRDefault="00C434C1" w:rsidP="005152AE">
      <w:pPr>
        <w:spacing w:after="0"/>
        <w:jc w:val="both"/>
        <w:rPr>
          <w:rFonts w:ascii="Arial" w:hAnsi="Arial" w:cs="Arial"/>
          <w:b/>
        </w:rPr>
      </w:pPr>
      <w:r>
        <w:rPr>
          <w:rFonts w:ascii="Arial" w:hAnsi="Arial" w:cs="Arial"/>
        </w:rPr>
        <w:t xml:space="preserve">SP reminded group members that some items discussed in the PPG meetings are of a confidential nature.  Confidentiality agreements have been signed previously by members, to bring along confidentiality agreement paperwork to next meeting to update records.   </w:t>
      </w:r>
      <w:r w:rsidR="005152AE">
        <w:rPr>
          <w:rFonts w:ascii="Arial" w:hAnsi="Arial" w:cs="Arial"/>
        </w:rPr>
        <w:t>Up to date paperwork</w:t>
      </w:r>
      <w:r>
        <w:rPr>
          <w:rFonts w:ascii="Arial" w:hAnsi="Arial" w:cs="Arial"/>
        </w:rPr>
        <w:t xml:space="preserve"> - PPG Terms of Reference and Contact Details</w:t>
      </w:r>
      <w:r w:rsidR="005152AE">
        <w:rPr>
          <w:rFonts w:ascii="Arial" w:hAnsi="Arial" w:cs="Arial"/>
        </w:rPr>
        <w:t xml:space="preserve"> for signing </w:t>
      </w:r>
      <w:r>
        <w:rPr>
          <w:rFonts w:ascii="Arial" w:hAnsi="Arial" w:cs="Arial"/>
        </w:rPr>
        <w:t>were</w:t>
      </w:r>
      <w:r w:rsidR="005152AE">
        <w:rPr>
          <w:rFonts w:ascii="Arial" w:hAnsi="Arial" w:cs="Arial"/>
        </w:rPr>
        <w:t xml:space="preserve"> distributed to those present, members that were unable to attend the meeting today will have the </w:t>
      </w:r>
      <w:r w:rsidR="005152AE">
        <w:rPr>
          <w:rFonts w:ascii="Arial" w:hAnsi="Arial" w:cs="Arial"/>
        </w:rPr>
        <w:lastRenderedPageBreak/>
        <w:t>opportunity to sign paperwork at the next meeting.</w:t>
      </w:r>
      <w:r>
        <w:rPr>
          <w:rFonts w:ascii="Arial" w:hAnsi="Arial" w:cs="Arial"/>
        </w:rPr>
        <w:t xml:space="preserve">  This is to ensure PPG paperwork held is up to date.</w:t>
      </w:r>
    </w:p>
    <w:p w14:paraId="0AC80185" w14:textId="77777777" w:rsidR="009571F0" w:rsidRPr="000F3800" w:rsidRDefault="009571F0" w:rsidP="00D81F40">
      <w:pPr>
        <w:pStyle w:val="ListParagraph"/>
        <w:jc w:val="both"/>
        <w:rPr>
          <w:rFonts w:ascii="Arial" w:hAnsi="Arial" w:cs="Arial"/>
          <w:b/>
        </w:rPr>
      </w:pPr>
    </w:p>
    <w:p w14:paraId="35EF0B15" w14:textId="77777777" w:rsidR="00D81F40" w:rsidRDefault="000F3800" w:rsidP="00D81F40">
      <w:pPr>
        <w:jc w:val="both"/>
        <w:rPr>
          <w:rFonts w:ascii="Arial" w:hAnsi="Arial" w:cs="Arial"/>
        </w:rPr>
      </w:pPr>
      <w:r w:rsidRPr="000F3800">
        <w:rPr>
          <w:rFonts w:ascii="Arial" w:hAnsi="Arial" w:cs="Arial"/>
        </w:rPr>
        <w:t>S</w:t>
      </w:r>
      <w:r w:rsidR="005152AE">
        <w:rPr>
          <w:rFonts w:ascii="Arial" w:hAnsi="Arial" w:cs="Arial"/>
        </w:rPr>
        <w:t>P</w:t>
      </w:r>
      <w:r w:rsidRPr="000F3800">
        <w:rPr>
          <w:rFonts w:ascii="Arial" w:hAnsi="Arial" w:cs="Arial"/>
        </w:rPr>
        <w:t xml:space="preserve"> thanked everyone for attending and closed the meeting.</w:t>
      </w:r>
      <w:r w:rsidR="00DF0368" w:rsidRPr="002D2D15">
        <w:rPr>
          <w:rFonts w:ascii="Arial" w:hAnsi="Arial" w:cs="Arial"/>
        </w:rPr>
        <w:t xml:space="preserve"> </w:t>
      </w:r>
    </w:p>
    <w:p w14:paraId="2E88EE36" w14:textId="77777777" w:rsidR="00DF0368" w:rsidRPr="002D2D15" w:rsidRDefault="00DF0368" w:rsidP="00D81F40">
      <w:pPr>
        <w:jc w:val="both"/>
        <w:rPr>
          <w:rFonts w:ascii="Arial" w:hAnsi="Arial" w:cs="Arial"/>
          <w:b/>
        </w:rPr>
      </w:pPr>
      <w:r w:rsidRPr="002D2D15">
        <w:rPr>
          <w:rFonts w:ascii="Arial" w:hAnsi="Arial" w:cs="Arial"/>
          <w:b/>
        </w:rPr>
        <w:t>Date of Next Meeting:  Thursday 2</w:t>
      </w:r>
      <w:r w:rsidR="005152AE">
        <w:rPr>
          <w:rFonts w:ascii="Arial" w:hAnsi="Arial" w:cs="Arial"/>
          <w:b/>
        </w:rPr>
        <w:t>3</w:t>
      </w:r>
      <w:r w:rsidR="005152AE" w:rsidRPr="005152AE">
        <w:rPr>
          <w:rFonts w:ascii="Arial" w:hAnsi="Arial" w:cs="Arial"/>
          <w:b/>
          <w:vertAlign w:val="superscript"/>
        </w:rPr>
        <w:t>rd</w:t>
      </w:r>
      <w:r w:rsidR="005152AE">
        <w:rPr>
          <w:rFonts w:ascii="Arial" w:hAnsi="Arial" w:cs="Arial"/>
          <w:b/>
        </w:rPr>
        <w:t xml:space="preserve"> September</w:t>
      </w:r>
      <w:r w:rsidR="002D2D15">
        <w:rPr>
          <w:rFonts w:ascii="Arial" w:hAnsi="Arial" w:cs="Arial"/>
          <w:b/>
        </w:rPr>
        <w:t xml:space="preserve"> 2021</w:t>
      </w:r>
      <w:r w:rsidR="00D81F40">
        <w:rPr>
          <w:rFonts w:ascii="Arial" w:hAnsi="Arial" w:cs="Arial"/>
          <w:b/>
        </w:rPr>
        <w:t>, 10am, Pattern Hall, Charlestown</w:t>
      </w:r>
    </w:p>
    <w:sectPr w:rsidR="00DF0368" w:rsidRPr="002D2D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8073" w14:textId="77777777" w:rsidR="006334C2" w:rsidRDefault="006334C2" w:rsidP="00F50386">
      <w:pPr>
        <w:spacing w:after="0" w:line="240" w:lineRule="auto"/>
      </w:pPr>
      <w:r>
        <w:separator/>
      </w:r>
    </w:p>
  </w:endnote>
  <w:endnote w:type="continuationSeparator" w:id="0">
    <w:p w14:paraId="21E143C4" w14:textId="77777777" w:rsidR="006334C2" w:rsidRDefault="006334C2" w:rsidP="00F5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41622"/>
      <w:docPartObj>
        <w:docPartGallery w:val="Page Numbers (Bottom of Page)"/>
        <w:docPartUnique/>
      </w:docPartObj>
    </w:sdtPr>
    <w:sdtEndPr>
      <w:rPr>
        <w:noProof/>
      </w:rPr>
    </w:sdtEndPr>
    <w:sdtContent>
      <w:p w14:paraId="21191FBA" w14:textId="77777777" w:rsidR="00F50386" w:rsidRDefault="00F50386">
        <w:pPr>
          <w:pStyle w:val="Footer"/>
          <w:jc w:val="center"/>
        </w:pPr>
        <w:r>
          <w:fldChar w:fldCharType="begin"/>
        </w:r>
        <w:r>
          <w:instrText xml:space="preserve"> PAGE   \* MERGEFORMAT </w:instrText>
        </w:r>
        <w:r>
          <w:fldChar w:fldCharType="separate"/>
        </w:r>
        <w:r w:rsidR="0091328A">
          <w:rPr>
            <w:noProof/>
          </w:rPr>
          <w:t>2</w:t>
        </w:r>
        <w:r>
          <w:rPr>
            <w:noProof/>
          </w:rPr>
          <w:fldChar w:fldCharType="end"/>
        </w:r>
      </w:p>
    </w:sdtContent>
  </w:sdt>
  <w:p w14:paraId="5BE2D4D9" w14:textId="77777777" w:rsidR="00F50386" w:rsidRDefault="00F50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2ED2" w14:textId="77777777" w:rsidR="006334C2" w:rsidRDefault="006334C2" w:rsidP="00F50386">
      <w:pPr>
        <w:spacing w:after="0" w:line="240" w:lineRule="auto"/>
      </w:pPr>
      <w:r>
        <w:separator/>
      </w:r>
    </w:p>
  </w:footnote>
  <w:footnote w:type="continuationSeparator" w:id="0">
    <w:p w14:paraId="6937C798" w14:textId="77777777" w:rsidR="006334C2" w:rsidRDefault="006334C2" w:rsidP="00F50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628CF"/>
    <w:multiLevelType w:val="hybridMultilevel"/>
    <w:tmpl w:val="D17E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A21DF"/>
    <w:multiLevelType w:val="hybridMultilevel"/>
    <w:tmpl w:val="D024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B709E"/>
    <w:multiLevelType w:val="hybridMultilevel"/>
    <w:tmpl w:val="3B3C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56D94"/>
    <w:multiLevelType w:val="hybridMultilevel"/>
    <w:tmpl w:val="43BA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004AA"/>
    <w:multiLevelType w:val="hybridMultilevel"/>
    <w:tmpl w:val="2E665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2E75660"/>
    <w:multiLevelType w:val="hybridMultilevel"/>
    <w:tmpl w:val="AE6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5433CB"/>
    <w:multiLevelType w:val="hybridMultilevel"/>
    <w:tmpl w:val="4A74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C1543E"/>
    <w:multiLevelType w:val="hybridMultilevel"/>
    <w:tmpl w:val="21E0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02"/>
    <w:rsid w:val="00027808"/>
    <w:rsid w:val="00051D3E"/>
    <w:rsid w:val="0005255F"/>
    <w:rsid w:val="0007387B"/>
    <w:rsid w:val="000D4B5F"/>
    <w:rsid w:val="000D781E"/>
    <w:rsid w:val="000F3800"/>
    <w:rsid w:val="001103DF"/>
    <w:rsid w:val="00115EF9"/>
    <w:rsid w:val="0012677B"/>
    <w:rsid w:val="00157E65"/>
    <w:rsid w:val="00177346"/>
    <w:rsid w:val="00190AB1"/>
    <w:rsid w:val="001C7EC7"/>
    <w:rsid w:val="001F7C74"/>
    <w:rsid w:val="00202F34"/>
    <w:rsid w:val="00206D7B"/>
    <w:rsid w:val="0025044F"/>
    <w:rsid w:val="00266756"/>
    <w:rsid w:val="00266DA5"/>
    <w:rsid w:val="002B39A2"/>
    <w:rsid w:val="002C09EC"/>
    <w:rsid w:val="002D2A1A"/>
    <w:rsid w:val="002D2D15"/>
    <w:rsid w:val="002F37D2"/>
    <w:rsid w:val="003233EF"/>
    <w:rsid w:val="00342E62"/>
    <w:rsid w:val="00345FE8"/>
    <w:rsid w:val="003633D3"/>
    <w:rsid w:val="003A677F"/>
    <w:rsid w:val="00487EAF"/>
    <w:rsid w:val="004A327C"/>
    <w:rsid w:val="004D45A4"/>
    <w:rsid w:val="005152AE"/>
    <w:rsid w:val="005230BF"/>
    <w:rsid w:val="0055232E"/>
    <w:rsid w:val="00573214"/>
    <w:rsid w:val="00585397"/>
    <w:rsid w:val="005D73D5"/>
    <w:rsid w:val="006334C2"/>
    <w:rsid w:val="00643A24"/>
    <w:rsid w:val="006776E2"/>
    <w:rsid w:val="00693549"/>
    <w:rsid w:val="006A5CC1"/>
    <w:rsid w:val="006B3257"/>
    <w:rsid w:val="006F02DA"/>
    <w:rsid w:val="006F2E60"/>
    <w:rsid w:val="006F3866"/>
    <w:rsid w:val="0070741B"/>
    <w:rsid w:val="007459E5"/>
    <w:rsid w:val="00792EF7"/>
    <w:rsid w:val="007D7BD4"/>
    <w:rsid w:val="00804ADA"/>
    <w:rsid w:val="00836A3F"/>
    <w:rsid w:val="00863381"/>
    <w:rsid w:val="008754DD"/>
    <w:rsid w:val="008B6BE6"/>
    <w:rsid w:val="0091328A"/>
    <w:rsid w:val="009419CC"/>
    <w:rsid w:val="0094426D"/>
    <w:rsid w:val="009478A9"/>
    <w:rsid w:val="009571F0"/>
    <w:rsid w:val="00960D91"/>
    <w:rsid w:val="009C59FA"/>
    <w:rsid w:val="009F3C33"/>
    <w:rsid w:val="00A21405"/>
    <w:rsid w:val="00A234AC"/>
    <w:rsid w:val="00A53534"/>
    <w:rsid w:val="00A61E82"/>
    <w:rsid w:val="00A72F98"/>
    <w:rsid w:val="00A76860"/>
    <w:rsid w:val="00A84074"/>
    <w:rsid w:val="00A95A68"/>
    <w:rsid w:val="00AB36A1"/>
    <w:rsid w:val="00AD480B"/>
    <w:rsid w:val="00B16727"/>
    <w:rsid w:val="00B26CBD"/>
    <w:rsid w:val="00B274AF"/>
    <w:rsid w:val="00B43C59"/>
    <w:rsid w:val="00B465BB"/>
    <w:rsid w:val="00B51678"/>
    <w:rsid w:val="00B56492"/>
    <w:rsid w:val="00B7126A"/>
    <w:rsid w:val="00B80513"/>
    <w:rsid w:val="00B948EA"/>
    <w:rsid w:val="00BC4535"/>
    <w:rsid w:val="00BD210E"/>
    <w:rsid w:val="00C434C1"/>
    <w:rsid w:val="00C64556"/>
    <w:rsid w:val="00C76A47"/>
    <w:rsid w:val="00CE0EBB"/>
    <w:rsid w:val="00CE40F8"/>
    <w:rsid w:val="00D15C0B"/>
    <w:rsid w:val="00D22816"/>
    <w:rsid w:val="00D30811"/>
    <w:rsid w:val="00D334FC"/>
    <w:rsid w:val="00D34440"/>
    <w:rsid w:val="00D41395"/>
    <w:rsid w:val="00D55C00"/>
    <w:rsid w:val="00D62C19"/>
    <w:rsid w:val="00D7408B"/>
    <w:rsid w:val="00D77A6C"/>
    <w:rsid w:val="00D81F40"/>
    <w:rsid w:val="00D91EFE"/>
    <w:rsid w:val="00D94E72"/>
    <w:rsid w:val="00DF0368"/>
    <w:rsid w:val="00DF4428"/>
    <w:rsid w:val="00E103A1"/>
    <w:rsid w:val="00E31C71"/>
    <w:rsid w:val="00E93224"/>
    <w:rsid w:val="00E97728"/>
    <w:rsid w:val="00EB6692"/>
    <w:rsid w:val="00F50386"/>
    <w:rsid w:val="00F52302"/>
    <w:rsid w:val="00F84913"/>
    <w:rsid w:val="00FE2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166C97"/>
  <w15:docId w15:val="{56BA39AC-76F1-4FC4-A5A3-E5F35CBA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302"/>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A84074"/>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4074"/>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4074"/>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84074"/>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A84074"/>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A84074"/>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A84074"/>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A84074"/>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A84074"/>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0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40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40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84074"/>
    <w:rPr>
      <w:b/>
      <w:bCs/>
      <w:sz w:val="28"/>
      <w:szCs w:val="28"/>
    </w:rPr>
  </w:style>
  <w:style w:type="character" w:customStyle="1" w:styleId="Heading5Char">
    <w:name w:val="Heading 5 Char"/>
    <w:basedOn w:val="DefaultParagraphFont"/>
    <w:link w:val="Heading5"/>
    <w:uiPriority w:val="9"/>
    <w:semiHidden/>
    <w:rsid w:val="00A84074"/>
    <w:rPr>
      <w:b/>
      <w:bCs/>
      <w:i/>
      <w:iCs/>
      <w:sz w:val="26"/>
      <w:szCs w:val="26"/>
    </w:rPr>
  </w:style>
  <w:style w:type="character" w:customStyle="1" w:styleId="Heading6Char">
    <w:name w:val="Heading 6 Char"/>
    <w:basedOn w:val="DefaultParagraphFont"/>
    <w:link w:val="Heading6"/>
    <w:uiPriority w:val="9"/>
    <w:semiHidden/>
    <w:rsid w:val="00A84074"/>
    <w:rPr>
      <w:b/>
      <w:bCs/>
    </w:rPr>
  </w:style>
  <w:style w:type="character" w:customStyle="1" w:styleId="Heading7Char">
    <w:name w:val="Heading 7 Char"/>
    <w:basedOn w:val="DefaultParagraphFont"/>
    <w:link w:val="Heading7"/>
    <w:uiPriority w:val="9"/>
    <w:semiHidden/>
    <w:rsid w:val="00A84074"/>
    <w:rPr>
      <w:sz w:val="24"/>
      <w:szCs w:val="24"/>
    </w:rPr>
  </w:style>
  <w:style w:type="character" w:customStyle="1" w:styleId="Heading8Char">
    <w:name w:val="Heading 8 Char"/>
    <w:basedOn w:val="DefaultParagraphFont"/>
    <w:link w:val="Heading8"/>
    <w:uiPriority w:val="9"/>
    <w:semiHidden/>
    <w:rsid w:val="00A84074"/>
    <w:rPr>
      <w:i/>
      <w:iCs/>
      <w:sz w:val="24"/>
      <w:szCs w:val="24"/>
    </w:rPr>
  </w:style>
  <w:style w:type="character" w:customStyle="1" w:styleId="Heading9Char">
    <w:name w:val="Heading 9 Char"/>
    <w:basedOn w:val="DefaultParagraphFont"/>
    <w:link w:val="Heading9"/>
    <w:uiPriority w:val="9"/>
    <w:semiHidden/>
    <w:rsid w:val="00A84074"/>
    <w:rPr>
      <w:rFonts w:asciiTheme="majorHAnsi" w:eastAsiaTheme="majorEastAsia" w:hAnsiTheme="majorHAnsi"/>
    </w:rPr>
  </w:style>
  <w:style w:type="paragraph" w:styleId="Title">
    <w:name w:val="Title"/>
    <w:basedOn w:val="Normal"/>
    <w:next w:val="Normal"/>
    <w:link w:val="TitleChar"/>
    <w:uiPriority w:val="10"/>
    <w:qFormat/>
    <w:rsid w:val="00A84074"/>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40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4074"/>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A84074"/>
    <w:rPr>
      <w:rFonts w:asciiTheme="majorHAnsi" w:eastAsiaTheme="majorEastAsia" w:hAnsiTheme="majorHAnsi"/>
      <w:sz w:val="24"/>
      <w:szCs w:val="24"/>
    </w:rPr>
  </w:style>
  <w:style w:type="character" w:styleId="Strong">
    <w:name w:val="Strong"/>
    <w:basedOn w:val="DefaultParagraphFont"/>
    <w:uiPriority w:val="22"/>
    <w:qFormat/>
    <w:rsid w:val="00A84074"/>
    <w:rPr>
      <w:b/>
      <w:bCs/>
    </w:rPr>
  </w:style>
  <w:style w:type="character" w:styleId="Emphasis">
    <w:name w:val="Emphasis"/>
    <w:basedOn w:val="DefaultParagraphFont"/>
    <w:uiPriority w:val="20"/>
    <w:qFormat/>
    <w:rsid w:val="00A84074"/>
    <w:rPr>
      <w:rFonts w:asciiTheme="minorHAnsi" w:hAnsiTheme="minorHAnsi"/>
      <w:b/>
      <w:i/>
      <w:iCs/>
    </w:rPr>
  </w:style>
  <w:style w:type="paragraph" w:styleId="NoSpacing">
    <w:name w:val="No Spacing"/>
    <w:basedOn w:val="Normal"/>
    <w:uiPriority w:val="1"/>
    <w:qFormat/>
    <w:rsid w:val="00A84074"/>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A84074"/>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A84074"/>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A84074"/>
    <w:rPr>
      <w:i/>
      <w:sz w:val="24"/>
      <w:szCs w:val="24"/>
    </w:rPr>
  </w:style>
  <w:style w:type="paragraph" w:styleId="IntenseQuote">
    <w:name w:val="Intense Quote"/>
    <w:basedOn w:val="Normal"/>
    <w:next w:val="Normal"/>
    <w:link w:val="IntenseQuoteChar"/>
    <w:uiPriority w:val="30"/>
    <w:qFormat/>
    <w:rsid w:val="00A84074"/>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A84074"/>
    <w:rPr>
      <w:b/>
      <w:i/>
      <w:sz w:val="24"/>
    </w:rPr>
  </w:style>
  <w:style w:type="character" w:styleId="SubtleEmphasis">
    <w:name w:val="Subtle Emphasis"/>
    <w:uiPriority w:val="19"/>
    <w:qFormat/>
    <w:rsid w:val="00A84074"/>
    <w:rPr>
      <w:i/>
      <w:color w:val="5A5A5A" w:themeColor="text1" w:themeTint="A5"/>
    </w:rPr>
  </w:style>
  <w:style w:type="character" w:styleId="IntenseEmphasis">
    <w:name w:val="Intense Emphasis"/>
    <w:basedOn w:val="DefaultParagraphFont"/>
    <w:uiPriority w:val="21"/>
    <w:qFormat/>
    <w:rsid w:val="00A84074"/>
    <w:rPr>
      <w:b/>
      <w:i/>
      <w:sz w:val="24"/>
      <w:szCs w:val="24"/>
      <w:u w:val="single"/>
    </w:rPr>
  </w:style>
  <w:style w:type="character" w:styleId="SubtleReference">
    <w:name w:val="Subtle Reference"/>
    <w:basedOn w:val="DefaultParagraphFont"/>
    <w:uiPriority w:val="31"/>
    <w:qFormat/>
    <w:rsid w:val="00A84074"/>
    <w:rPr>
      <w:sz w:val="24"/>
      <w:szCs w:val="24"/>
      <w:u w:val="single"/>
    </w:rPr>
  </w:style>
  <w:style w:type="character" w:styleId="IntenseReference">
    <w:name w:val="Intense Reference"/>
    <w:basedOn w:val="DefaultParagraphFont"/>
    <w:uiPriority w:val="32"/>
    <w:qFormat/>
    <w:rsid w:val="00A84074"/>
    <w:rPr>
      <w:b/>
      <w:sz w:val="24"/>
      <w:u w:val="single"/>
    </w:rPr>
  </w:style>
  <w:style w:type="character" w:styleId="BookTitle">
    <w:name w:val="Book Title"/>
    <w:basedOn w:val="DefaultParagraphFont"/>
    <w:uiPriority w:val="33"/>
    <w:qFormat/>
    <w:rsid w:val="00A840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4074"/>
    <w:pPr>
      <w:outlineLvl w:val="9"/>
    </w:pPr>
  </w:style>
  <w:style w:type="paragraph" w:styleId="BalloonText">
    <w:name w:val="Balloon Text"/>
    <w:basedOn w:val="Normal"/>
    <w:link w:val="BalloonTextChar"/>
    <w:uiPriority w:val="99"/>
    <w:semiHidden/>
    <w:unhideWhenUsed/>
    <w:rsid w:val="00EB6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692"/>
    <w:rPr>
      <w:rFonts w:ascii="Tahoma" w:eastAsia="Calibri" w:hAnsi="Tahoma" w:cs="Tahoma"/>
      <w:sz w:val="16"/>
      <w:szCs w:val="16"/>
    </w:rPr>
  </w:style>
  <w:style w:type="paragraph" w:styleId="Header">
    <w:name w:val="header"/>
    <w:basedOn w:val="Normal"/>
    <w:link w:val="HeaderChar"/>
    <w:uiPriority w:val="99"/>
    <w:unhideWhenUsed/>
    <w:rsid w:val="00F50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86"/>
    <w:rPr>
      <w:rFonts w:ascii="Calibri" w:eastAsia="Calibri" w:hAnsi="Calibri"/>
    </w:rPr>
  </w:style>
  <w:style w:type="paragraph" w:styleId="Footer">
    <w:name w:val="footer"/>
    <w:basedOn w:val="Normal"/>
    <w:link w:val="FooterChar"/>
    <w:uiPriority w:val="99"/>
    <w:unhideWhenUsed/>
    <w:rsid w:val="00F50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8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390A-AF16-4671-9ECB-3B3504E4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8201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MCMILLAN, Anita (ST AUSTELL HEALTH GROUP)</cp:lastModifiedBy>
  <cp:revision>2</cp:revision>
  <cp:lastPrinted>2021-08-13T14:15:00Z</cp:lastPrinted>
  <dcterms:created xsi:type="dcterms:W3CDTF">2021-09-10T13:22:00Z</dcterms:created>
  <dcterms:modified xsi:type="dcterms:W3CDTF">2021-09-10T13:22:00Z</dcterms:modified>
</cp:coreProperties>
</file>